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CE" w:rsidRPr="00F24335" w:rsidRDefault="00E04ACE" w:rsidP="00E04ACE">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2779933"/>
      <w:r w:rsidRPr="00F24335">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E04ACE" w:rsidRPr="00F24335" w:rsidRDefault="00E04ACE" w:rsidP="00E04ACE">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«Средняя школа № 93 имени Г.Т. Побежимова»</w:t>
      </w:r>
    </w:p>
    <w:p w:rsidR="00E04ACE" w:rsidRPr="00F24335" w:rsidRDefault="00E04ACE" w:rsidP="00E04ACE">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Свердловского района г. Красноярска</w:t>
      </w:r>
    </w:p>
    <w:p w:rsidR="00E04ACE" w:rsidRPr="00F24335" w:rsidRDefault="00E04ACE" w:rsidP="00E04ACE">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660010, г. Красноярск, ул. Побежимова 46а, тел. 20-10-121</w:t>
      </w:r>
    </w:p>
    <w:p w:rsidR="00E04ACE" w:rsidRPr="00F24335" w:rsidRDefault="00E04ACE" w:rsidP="00E04ACE">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ИНН 2464035670, БИК 040407001, КПП 246401001, рег. № ФСС № 240300673</w:t>
      </w:r>
    </w:p>
    <w:p w:rsidR="00E04ACE" w:rsidRPr="001911EF" w:rsidRDefault="00E04ACE" w:rsidP="00E04ACE">
      <w:pPr>
        <w:spacing w:after="0"/>
        <w:ind w:left="120"/>
        <w:rPr>
          <w:lang w:val="ru-RU"/>
        </w:rPr>
      </w:pPr>
    </w:p>
    <w:p w:rsidR="00E04ACE" w:rsidRPr="001911EF" w:rsidRDefault="00E04ACE" w:rsidP="00E04ACE">
      <w:pPr>
        <w:spacing w:after="0"/>
        <w:ind w:left="120"/>
        <w:rPr>
          <w:lang w:val="ru-RU"/>
        </w:rPr>
      </w:pPr>
    </w:p>
    <w:p w:rsidR="00E04ACE" w:rsidRPr="001911EF" w:rsidRDefault="00E04ACE" w:rsidP="00E04ACE">
      <w:pPr>
        <w:spacing w:after="0"/>
        <w:ind w:left="120"/>
        <w:rPr>
          <w:lang w:val="ru-RU"/>
        </w:rPr>
      </w:pPr>
    </w:p>
    <w:p w:rsidR="00E04ACE" w:rsidRPr="001911EF" w:rsidRDefault="00E04ACE" w:rsidP="00E04ACE">
      <w:pPr>
        <w:spacing w:after="0"/>
        <w:ind w:left="120"/>
        <w:rPr>
          <w:lang w:val="ru-RU"/>
        </w:rPr>
      </w:pPr>
    </w:p>
    <w:tbl>
      <w:tblPr>
        <w:tblW w:w="0" w:type="auto"/>
        <w:tblLook w:val="04A0" w:firstRow="1" w:lastRow="0" w:firstColumn="1" w:lastColumn="0" w:noHBand="0" w:noVBand="1"/>
      </w:tblPr>
      <w:tblGrid>
        <w:gridCol w:w="3114"/>
        <w:gridCol w:w="3115"/>
        <w:gridCol w:w="3115"/>
      </w:tblGrid>
      <w:tr w:rsidR="00E04ACE" w:rsidRPr="00F24335" w:rsidTr="008D69CD">
        <w:tc>
          <w:tcPr>
            <w:tcW w:w="3114" w:type="dxa"/>
          </w:tcPr>
          <w:p w:rsidR="00E04ACE" w:rsidRPr="00F24335" w:rsidRDefault="00E04ACE" w:rsidP="008D69CD">
            <w:pPr>
              <w:autoSpaceDE w:val="0"/>
              <w:autoSpaceDN w:val="0"/>
              <w:spacing w:after="120"/>
              <w:jc w:val="both"/>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СОГЛАСОВАНО</w:t>
            </w:r>
          </w:p>
          <w:p w:rsidR="00E04ACE" w:rsidRPr="00F24335" w:rsidRDefault="00E04ACE"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Школьным методическим объединением</w:t>
            </w:r>
          </w:p>
          <w:p w:rsidR="00E04ACE" w:rsidRPr="00F24335" w:rsidRDefault="00E04ACE"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1 от «29» августа 2023 г.</w:t>
            </w:r>
          </w:p>
          <w:p w:rsidR="00E04ACE" w:rsidRPr="00F24335" w:rsidRDefault="00E04ACE" w:rsidP="008D69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4ACE" w:rsidRPr="00F24335" w:rsidRDefault="00E04ACE"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ПРИНЯТО</w:t>
            </w:r>
          </w:p>
          <w:p w:rsidR="00E04ACE" w:rsidRPr="00F24335" w:rsidRDefault="00E04ACE"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Педагогическим советом школы </w:t>
            </w:r>
          </w:p>
          <w:p w:rsidR="00E04ACE" w:rsidRPr="00F24335" w:rsidRDefault="00E04ACE"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 № 1 от «30» августа 2023 г.</w:t>
            </w:r>
          </w:p>
          <w:p w:rsidR="00E04ACE" w:rsidRPr="00F24335" w:rsidRDefault="00E04ACE" w:rsidP="008D69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4ACE" w:rsidRPr="00F24335" w:rsidRDefault="00E04ACE"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УТВЕРЖДЕНО</w:t>
            </w:r>
          </w:p>
          <w:p w:rsidR="00E04ACE" w:rsidRPr="00F24335" w:rsidRDefault="00E04ACE"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Директором школы</w:t>
            </w:r>
          </w:p>
          <w:p w:rsidR="00E04ACE" w:rsidRPr="00F24335" w:rsidRDefault="00E04ACE" w:rsidP="008D69CD">
            <w:pPr>
              <w:autoSpaceDE w:val="0"/>
              <w:autoSpaceDN w:val="0"/>
              <w:spacing w:after="12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________________________ </w:t>
            </w:r>
          </w:p>
          <w:p w:rsidR="00E04ACE" w:rsidRPr="00F24335" w:rsidRDefault="00E04ACE"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Е.В. Чубченко</w:t>
            </w:r>
          </w:p>
          <w:p w:rsidR="00E04ACE" w:rsidRPr="00F24335" w:rsidRDefault="00E04ACE"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03-06-206/у </w:t>
            </w:r>
            <w:r w:rsidRPr="00F24335">
              <w:rPr>
                <w:rFonts w:ascii="Times New Roman" w:eastAsia="Times New Roman" w:hAnsi="Times New Roman"/>
                <w:color w:val="000000"/>
                <w:sz w:val="24"/>
                <w:szCs w:val="24"/>
                <w:lang w:val="ru-RU"/>
              </w:rPr>
              <w:br/>
              <w:t xml:space="preserve">от «31» </w:t>
            </w:r>
            <w:r>
              <w:rPr>
                <w:rFonts w:ascii="Times New Roman" w:eastAsia="Times New Roman" w:hAnsi="Times New Roman"/>
                <w:color w:val="000000"/>
                <w:sz w:val="24"/>
                <w:szCs w:val="24"/>
                <w:lang w:val="ru-RU"/>
              </w:rPr>
              <w:t>августа</w:t>
            </w:r>
            <w:r w:rsidRPr="00F24335">
              <w:rPr>
                <w:rFonts w:ascii="Times New Roman" w:eastAsia="Times New Roman" w:hAnsi="Times New Roman"/>
                <w:color w:val="000000"/>
                <w:sz w:val="24"/>
                <w:szCs w:val="24"/>
                <w:lang w:val="ru-RU"/>
              </w:rPr>
              <w:t xml:space="preserve"> 2023 г.</w:t>
            </w:r>
          </w:p>
          <w:p w:rsidR="00E04ACE" w:rsidRPr="00F24335" w:rsidRDefault="00E04ACE" w:rsidP="008D69CD">
            <w:pPr>
              <w:autoSpaceDE w:val="0"/>
              <w:autoSpaceDN w:val="0"/>
              <w:spacing w:after="120" w:line="240" w:lineRule="auto"/>
              <w:jc w:val="both"/>
              <w:rPr>
                <w:rFonts w:ascii="Times New Roman" w:eastAsia="Times New Roman" w:hAnsi="Times New Roman"/>
                <w:color w:val="000000"/>
                <w:sz w:val="24"/>
                <w:szCs w:val="24"/>
                <w:lang w:val="ru-RU"/>
              </w:rPr>
            </w:pPr>
          </w:p>
        </w:tc>
      </w:tr>
    </w:tbl>
    <w:p w:rsidR="00CC4D5B" w:rsidRPr="009635C6" w:rsidRDefault="00CC4D5B">
      <w:pPr>
        <w:spacing w:after="0"/>
        <w:ind w:left="120"/>
        <w:rPr>
          <w:lang w:val="ru-RU"/>
        </w:rPr>
      </w:pPr>
    </w:p>
    <w:p w:rsidR="00CC4D5B" w:rsidRPr="009635C6" w:rsidRDefault="00CC4D5B">
      <w:pPr>
        <w:spacing w:after="0"/>
        <w:ind w:left="120"/>
        <w:rPr>
          <w:lang w:val="ru-RU"/>
        </w:rPr>
      </w:pPr>
    </w:p>
    <w:p w:rsidR="00CC4D5B" w:rsidRPr="009635C6" w:rsidRDefault="00CC4D5B">
      <w:pPr>
        <w:spacing w:after="0"/>
        <w:ind w:left="120"/>
        <w:rPr>
          <w:lang w:val="ru-RU"/>
        </w:rPr>
      </w:pPr>
    </w:p>
    <w:p w:rsidR="00CC4D5B" w:rsidRPr="009635C6" w:rsidRDefault="00FE6587">
      <w:pPr>
        <w:spacing w:after="0" w:line="408" w:lineRule="auto"/>
        <w:ind w:left="120"/>
        <w:jc w:val="center"/>
        <w:rPr>
          <w:lang w:val="ru-RU"/>
        </w:rPr>
      </w:pPr>
      <w:r w:rsidRPr="009635C6">
        <w:rPr>
          <w:rFonts w:ascii="Times New Roman" w:hAnsi="Times New Roman"/>
          <w:b/>
          <w:color w:val="000000"/>
          <w:sz w:val="28"/>
          <w:lang w:val="ru-RU"/>
        </w:rPr>
        <w:t>РАБОЧАЯ ПРОГРАММА</w:t>
      </w:r>
    </w:p>
    <w:p w:rsidR="00CC4D5B" w:rsidRPr="009635C6" w:rsidRDefault="00FE6587">
      <w:pPr>
        <w:spacing w:after="0" w:line="408" w:lineRule="auto"/>
        <w:ind w:left="120"/>
        <w:jc w:val="center"/>
        <w:rPr>
          <w:lang w:val="ru-RU"/>
        </w:rPr>
      </w:pPr>
      <w:r w:rsidRPr="009635C6">
        <w:rPr>
          <w:rFonts w:ascii="Times New Roman" w:hAnsi="Times New Roman"/>
          <w:color w:val="000000"/>
          <w:sz w:val="28"/>
          <w:lang w:val="ru-RU"/>
        </w:rPr>
        <w:t>(</w:t>
      </w:r>
      <w:r>
        <w:rPr>
          <w:rFonts w:ascii="Times New Roman" w:hAnsi="Times New Roman"/>
          <w:color w:val="000000"/>
          <w:sz w:val="28"/>
        </w:rPr>
        <w:t>ID</w:t>
      </w:r>
      <w:r w:rsidRPr="009635C6">
        <w:rPr>
          <w:rFonts w:ascii="Times New Roman" w:hAnsi="Times New Roman"/>
          <w:color w:val="000000"/>
          <w:sz w:val="28"/>
          <w:lang w:val="ru-RU"/>
        </w:rPr>
        <w:t xml:space="preserve"> 396634)</w:t>
      </w:r>
    </w:p>
    <w:p w:rsidR="00CC4D5B" w:rsidRPr="009635C6" w:rsidRDefault="00CC4D5B">
      <w:pPr>
        <w:spacing w:after="0"/>
        <w:ind w:left="120"/>
        <w:jc w:val="center"/>
        <w:rPr>
          <w:lang w:val="ru-RU"/>
        </w:rPr>
      </w:pPr>
    </w:p>
    <w:p w:rsidR="00CC4D5B" w:rsidRPr="009635C6" w:rsidRDefault="00FE6587">
      <w:pPr>
        <w:spacing w:after="0" w:line="408" w:lineRule="auto"/>
        <w:ind w:left="120"/>
        <w:jc w:val="center"/>
        <w:rPr>
          <w:lang w:val="ru-RU"/>
        </w:rPr>
      </w:pPr>
      <w:r w:rsidRPr="009635C6">
        <w:rPr>
          <w:rFonts w:ascii="Times New Roman" w:hAnsi="Times New Roman"/>
          <w:b/>
          <w:color w:val="000000"/>
          <w:sz w:val="28"/>
          <w:lang w:val="ru-RU"/>
        </w:rPr>
        <w:t xml:space="preserve">учебного </w:t>
      </w:r>
      <w:r w:rsidR="00E04ACE">
        <w:rPr>
          <w:rFonts w:ascii="Times New Roman" w:hAnsi="Times New Roman"/>
          <w:b/>
          <w:color w:val="000000"/>
          <w:sz w:val="28"/>
          <w:lang w:val="ru-RU"/>
        </w:rPr>
        <w:t xml:space="preserve">предмета «Физическая культура» </w:t>
      </w:r>
    </w:p>
    <w:p w:rsidR="00CC4D5B" w:rsidRPr="009635C6" w:rsidRDefault="00FE6587">
      <w:pPr>
        <w:spacing w:after="0" w:line="408" w:lineRule="auto"/>
        <w:ind w:left="120"/>
        <w:jc w:val="center"/>
        <w:rPr>
          <w:lang w:val="ru-RU"/>
        </w:rPr>
      </w:pPr>
      <w:r w:rsidRPr="009635C6">
        <w:rPr>
          <w:rFonts w:ascii="Times New Roman" w:hAnsi="Times New Roman"/>
          <w:color w:val="000000"/>
          <w:sz w:val="28"/>
          <w:lang w:val="ru-RU"/>
        </w:rPr>
        <w:t xml:space="preserve">для обучающихся 1 – 4 классов </w:t>
      </w: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CC4D5B">
      <w:pPr>
        <w:spacing w:after="0"/>
        <w:ind w:left="120"/>
        <w:jc w:val="center"/>
        <w:rPr>
          <w:lang w:val="ru-RU"/>
        </w:rPr>
      </w:pPr>
    </w:p>
    <w:p w:rsidR="00CC4D5B" w:rsidRPr="009635C6" w:rsidRDefault="00E04ACE" w:rsidP="00E04ACE">
      <w:pPr>
        <w:spacing w:after="0"/>
        <w:ind w:left="120"/>
        <w:jc w:val="center"/>
        <w:rPr>
          <w:lang w:val="ru-RU"/>
        </w:rPr>
        <w:sectPr w:rsidR="00CC4D5B" w:rsidRPr="009635C6">
          <w:pgSz w:w="11906" w:h="16383"/>
          <w:pgMar w:top="1134" w:right="850" w:bottom="1134" w:left="1701" w:header="720" w:footer="720" w:gutter="0"/>
          <w:cols w:space="720"/>
        </w:sectPr>
      </w:pPr>
      <w:r>
        <w:rPr>
          <w:rFonts w:ascii="Times New Roman" w:hAnsi="Times New Roman"/>
          <w:color w:val="000000"/>
          <w:sz w:val="28"/>
          <w:lang w:val="ru-RU"/>
        </w:rPr>
        <w:t>Красноярск 2023</w:t>
      </w:r>
      <w:bookmarkStart w:id="1" w:name="_GoBack"/>
      <w:bookmarkEnd w:id="1"/>
      <w:r>
        <w:rPr>
          <w:rFonts w:ascii="Times New Roman" w:hAnsi="Times New Roman"/>
          <w:b/>
          <w:color w:val="000000"/>
          <w:sz w:val="28"/>
          <w:lang w:val="ru-RU"/>
        </w:rPr>
        <w:t xml:space="preserve"> </w:t>
      </w:r>
    </w:p>
    <w:p w:rsidR="00CC4D5B" w:rsidRPr="009635C6" w:rsidRDefault="00FE6587">
      <w:pPr>
        <w:spacing w:after="0" w:line="264" w:lineRule="auto"/>
        <w:ind w:left="120"/>
        <w:jc w:val="both"/>
        <w:rPr>
          <w:lang w:val="ru-RU"/>
        </w:rPr>
      </w:pPr>
      <w:bookmarkStart w:id="2" w:name="block-2779934"/>
      <w:bookmarkEnd w:id="0"/>
      <w:r w:rsidRPr="009635C6">
        <w:rPr>
          <w:rFonts w:ascii="Times New Roman" w:hAnsi="Times New Roman"/>
          <w:b/>
          <w:color w:val="000000"/>
          <w:sz w:val="28"/>
          <w:lang w:val="ru-RU"/>
        </w:rPr>
        <w:lastRenderedPageBreak/>
        <w:t>ПОЯСНИТЕЛЬНАЯ ЗАПИСКА</w:t>
      </w:r>
    </w:p>
    <w:p w:rsidR="00CC4D5B" w:rsidRPr="009635C6" w:rsidRDefault="00CC4D5B">
      <w:pPr>
        <w:spacing w:after="0" w:line="264" w:lineRule="auto"/>
        <w:ind w:left="120"/>
        <w:jc w:val="both"/>
        <w:rPr>
          <w:lang w:val="ru-RU"/>
        </w:rPr>
      </w:pP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635C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635C6">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w:t>
      </w:r>
      <w:bookmarkStart w:id="3" w:name="bb146442-f527-41bf-8c2f-d7c56b2bd4b0"/>
      <w:r w:rsidRPr="009635C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9635C6">
        <w:rPr>
          <w:rFonts w:ascii="Times New Roman" w:hAnsi="Times New Roman"/>
          <w:color w:val="000000"/>
          <w:sz w:val="28"/>
          <w:lang w:val="ru-RU"/>
        </w:rPr>
        <w:t>).</w:t>
      </w:r>
      <w:bookmarkEnd w:id="3"/>
      <w:r w:rsidRPr="009635C6">
        <w:rPr>
          <w:rFonts w:ascii="Times New Roman" w:hAnsi="Times New Roman"/>
          <w:color w:val="000000"/>
          <w:sz w:val="28"/>
          <w:lang w:val="ru-RU"/>
        </w:rPr>
        <w:t>‌</w:t>
      </w:r>
      <w:proofErr w:type="gramEnd"/>
      <w:r w:rsidRPr="009635C6">
        <w:rPr>
          <w:rFonts w:ascii="Times New Roman" w:hAnsi="Times New Roman"/>
          <w:color w:val="000000"/>
          <w:sz w:val="28"/>
          <w:lang w:val="ru-RU"/>
        </w:rPr>
        <w:t>‌</w:t>
      </w:r>
    </w:p>
    <w:p w:rsidR="00CC4D5B" w:rsidRPr="009635C6" w:rsidRDefault="00CC4D5B">
      <w:pPr>
        <w:spacing w:after="0" w:line="264" w:lineRule="auto"/>
        <w:ind w:left="120"/>
        <w:jc w:val="both"/>
        <w:rPr>
          <w:lang w:val="ru-RU"/>
        </w:rPr>
      </w:pPr>
    </w:p>
    <w:p w:rsidR="00CC4D5B" w:rsidRPr="009635C6" w:rsidRDefault="00CC4D5B">
      <w:pPr>
        <w:rPr>
          <w:lang w:val="ru-RU"/>
        </w:rPr>
        <w:sectPr w:rsidR="00CC4D5B" w:rsidRPr="009635C6">
          <w:pgSz w:w="11906" w:h="16383"/>
          <w:pgMar w:top="1134" w:right="850" w:bottom="1134" w:left="1701" w:header="720" w:footer="720" w:gutter="0"/>
          <w:cols w:space="720"/>
        </w:sectPr>
      </w:pPr>
    </w:p>
    <w:p w:rsidR="00CC4D5B" w:rsidRPr="009635C6" w:rsidRDefault="00FE6587">
      <w:pPr>
        <w:spacing w:after="0" w:line="264" w:lineRule="auto"/>
        <w:ind w:left="120"/>
        <w:jc w:val="both"/>
        <w:rPr>
          <w:lang w:val="ru-RU"/>
        </w:rPr>
      </w:pPr>
      <w:bookmarkStart w:id="4" w:name="block-2779928"/>
      <w:bookmarkEnd w:id="2"/>
      <w:r w:rsidRPr="009635C6">
        <w:rPr>
          <w:rFonts w:ascii="Times New Roman" w:hAnsi="Times New Roman"/>
          <w:color w:val="000000"/>
          <w:sz w:val="28"/>
          <w:lang w:val="ru-RU"/>
        </w:rPr>
        <w:lastRenderedPageBreak/>
        <w:t>​</w:t>
      </w:r>
      <w:r w:rsidRPr="009635C6">
        <w:rPr>
          <w:rFonts w:ascii="Times New Roman" w:hAnsi="Times New Roman"/>
          <w:b/>
          <w:color w:val="000000"/>
          <w:sz w:val="28"/>
          <w:lang w:val="ru-RU"/>
        </w:rPr>
        <w:t>СОДЕРЖАНИЕ УЧЕБНОГО ПРЕДМЕТА</w:t>
      </w:r>
    </w:p>
    <w:p w:rsidR="00CC4D5B" w:rsidRPr="009635C6" w:rsidRDefault="00CC4D5B">
      <w:pPr>
        <w:spacing w:after="0" w:line="264" w:lineRule="auto"/>
        <w:ind w:left="120"/>
        <w:jc w:val="both"/>
        <w:rPr>
          <w:lang w:val="ru-RU"/>
        </w:rPr>
      </w:pPr>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1 КЛАСС</w:t>
      </w:r>
    </w:p>
    <w:p w:rsidR="00CC4D5B" w:rsidRPr="009635C6" w:rsidRDefault="00CC4D5B">
      <w:pPr>
        <w:spacing w:after="0" w:line="264" w:lineRule="auto"/>
        <w:ind w:left="120"/>
        <w:jc w:val="both"/>
        <w:rPr>
          <w:lang w:val="ru-RU"/>
        </w:rPr>
      </w:pPr>
    </w:p>
    <w:p w:rsidR="00CC4D5B" w:rsidRPr="009635C6" w:rsidRDefault="00FE6587">
      <w:pPr>
        <w:spacing w:after="0" w:line="264" w:lineRule="auto"/>
        <w:ind w:firstLine="600"/>
        <w:jc w:val="both"/>
        <w:rPr>
          <w:lang w:val="ru-RU"/>
        </w:rPr>
      </w:pPr>
      <w:bookmarkStart w:id="5" w:name="_Toc101876902"/>
      <w:bookmarkEnd w:id="5"/>
      <w:r w:rsidRPr="009635C6">
        <w:rPr>
          <w:rFonts w:ascii="Times New Roman" w:hAnsi="Times New Roman"/>
          <w:b/>
          <w:i/>
          <w:color w:val="000000"/>
          <w:sz w:val="28"/>
          <w:lang w:val="ru-RU"/>
        </w:rPr>
        <w:t xml:space="preserve">Знания о физической культуре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Способы самостоятельной деятельности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Режим дня и правила его составления и соблюдения. </w:t>
      </w:r>
    </w:p>
    <w:p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Физическое совершенствование </w:t>
      </w:r>
    </w:p>
    <w:p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Оздоровительная физическая культура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Спортивно-оздоровительная физическая культура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Гимнастика с основами акробатики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Лыжная подготовка</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Лёгкая атлетика</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Подвижные и спортивные игры</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Считалки для самостоятельной организации подвижных игр.</w:t>
      </w:r>
    </w:p>
    <w:p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lastRenderedPageBreak/>
        <w:t>Прикладно-ориентированная физическая культура</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C4D5B" w:rsidRPr="009635C6" w:rsidRDefault="00CC4D5B">
      <w:pPr>
        <w:spacing w:after="0"/>
        <w:ind w:left="120"/>
        <w:rPr>
          <w:lang w:val="ru-RU"/>
        </w:rPr>
      </w:pPr>
      <w:bookmarkStart w:id="6" w:name="_Toc137548637"/>
      <w:bookmarkEnd w:id="6"/>
    </w:p>
    <w:p w:rsidR="00CC4D5B" w:rsidRPr="009635C6" w:rsidRDefault="00CC4D5B">
      <w:pPr>
        <w:spacing w:after="0" w:line="264" w:lineRule="auto"/>
        <w:ind w:left="120"/>
        <w:jc w:val="both"/>
        <w:rPr>
          <w:lang w:val="ru-RU"/>
        </w:rPr>
      </w:pPr>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2 КЛАСС</w:t>
      </w:r>
    </w:p>
    <w:p w:rsidR="00CC4D5B" w:rsidRPr="009635C6" w:rsidRDefault="00CC4D5B">
      <w:pPr>
        <w:spacing w:after="0" w:line="264" w:lineRule="auto"/>
        <w:ind w:left="120"/>
        <w:jc w:val="both"/>
        <w:rPr>
          <w:lang w:val="ru-RU"/>
        </w:rPr>
      </w:pPr>
    </w:p>
    <w:p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Знания о физической культуре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Способы самостоятельной деятельности</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Физическое совершенствование </w:t>
      </w:r>
    </w:p>
    <w:p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Оздоровительная физическая культура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Спортивно-оздоровительная физическая культура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Гимнастика с основами акробатики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Лыжная подготовка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Лёгкая атлетика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635C6">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Подвижные игры</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Подвижные игры с техническими приёмами спортивных игр (баскетбол, футбол). </w:t>
      </w:r>
    </w:p>
    <w:p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Прикладно-ориентированная физическая культура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CC4D5B" w:rsidRPr="009635C6" w:rsidRDefault="00CC4D5B">
      <w:pPr>
        <w:spacing w:after="0"/>
        <w:ind w:left="120"/>
        <w:rPr>
          <w:lang w:val="ru-RU"/>
        </w:rPr>
      </w:pPr>
      <w:bookmarkStart w:id="7" w:name="_Toc137548638"/>
      <w:bookmarkEnd w:id="7"/>
    </w:p>
    <w:p w:rsidR="00CC4D5B" w:rsidRPr="009635C6" w:rsidRDefault="00CC4D5B">
      <w:pPr>
        <w:spacing w:after="0" w:line="264" w:lineRule="auto"/>
        <w:ind w:left="120"/>
        <w:jc w:val="both"/>
        <w:rPr>
          <w:lang w:val="ru-RU"/>
        </w:rPr>
      </w:pPr>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3 КЛАСС</w:t>
      </w:r>
    </w:p>
    <w:p w:rsidR="00CC4D5B" w:rsidRPr="009635C6" w:rsidRDefault="00CC4D5B">
      <w:pPr>
        <w:spacing w:after="0" w:line="264" w:lineRule="auto"/>
        <w:ind w:left="120"/>
        <w:jc w:val="both"/>
        <w:rPr>
          <w:lang w:val="ru-RU"/>
        </w:rPr>
      </w:pPr>
    </w:p>
    <w:p w:rsidR="00CC4D5B" w:rsidRPr="009635C6" w:rsidRDefault="00FE6587">
      <w:pPr>
        <w:spacing w:after="0" w:line="264" w:lineRule="auto"/>
        <w:ind w:firstLine="600"/>
        <w:jc w:val="both"/>
        <w:rPr>
          <w:lang w:val="ru-RU"/>
        </w:rPr>
      </w:pPr>
      <w:r w:rsidRPr="009635C6">
        <w:rPr>
          <w:rFonts w:ascii="Times New Roman" w:hAnsi="Times New Roman"/>
          <w:b/>
          <w:i/>
          <w:color w:val="000000"/>
          <w:spacing w:val="-2"/>
          <w:sz w:val="28"/>
          <w:lang w:val="ru-RU"/>
        </w:rPr>
        <w:t>Знания о физической культуре</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CC4D5B" w:rsidRPr="009635C6" w:rsidRDefault="00FE6587">
      <w:pPr>
        <w:spacing w:after="0" w:line="264" w:lineRule="auto"/>
        <w:ind w:firstLine="600"/>
        <w:jc w:val="both"/>
        <w:rPr>
          <w:lang w:val="ru-RU"/>
        </w:rPr>
      </w:pPr>
      <w:r w:rsidRPr="009635C6">
        <w:rPr>
          <w:rFonts w:ascii="Times New Roman" w:hAnsi="Times New Roman"/>
          <w:b/>
          <w:i/>
          <w:color w:val="000000"/>
          <w:spacing w:val="-2"/>
          <w:sz w:val="28"/>
          <w:lang w:val="ru-RU"/>
        </w:rPr>
        <w:t xml:space="preserve">Способы самостоятельной деятельности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C4D5B" w:rsidRPr="009635C6" w:rsidRDefault="00FE6587">
      <w:pPr>
        <w:spacing w:after="0" w:line="264" w:lineRule="auto"/>
        <w:ind w:firstLine="600"/>
        <w:jc w:val="both"/>
        <w:rPr>
          <w:lang w:val="ru-RU"/>
        </w:rPr>
      </w:pPr>
      <w:r w:rsidRPr="009635C6">
        <w:rPr>
          <w:rFonts w:ascii="Times New Roman" w:hAnsi="Times New Roman"/>
          <w:b/>
          <w:i/>
          <w:color w:val="000000"/>
          <w:spacing w:val="-2"/>
          <w:sz w:val="28"/>
          <w:lang w:val="ru-RU"/>
        </w:rPr>
        <w:t xml:space="preserve">Физическое совершенствование </w:t>
      </w:r>
    </w:p>
    <w:p w:rsidR="00CC4D5B" w:rsidRPr="009635C6" w:rsidRDefault="00FE6587">
      <w:pPr>
        <w:spacing w:after="0" w:line="264" w:lineRule="auto"/>
        <w:ind w:firstLine="600"/>
        <w:jc w:val="both"/>
        <w:rPr>
          <w:lang w:val="ru-RU"/>
        </w:rPr>
      </w:pPr>
      <w:r w:rsidRPr="009635C6">
        <w:rPr>
          <w:rFonts w:ascii="Times New Roman" w:hAnsi="Times New Roman"/>
          <w:i/>
          <w:color w:val="000000"/>
          <w:spacing w:val="-2"/>
          <w:sz w:val="28"/>
          <w:lang w:val="ru-RU"/>
        </w:rPr>
        <w:t xml:space="preserve">Оздоровительная физическая культура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C4D5B" w:rsidRPr="009635C6" w:rsidRDefault="00FE6587">
      <w:pPr>
        <w:spacing w:after="0" w:line="264" w:lineRule="auto"/>
        <w:ind w:firstLine="600"/>
        <w:jc w:val="both"/>
        <w:rPr>
          <w:lang w:val="ru-RU"/>
        </w:rPr>
      </w:pPr>
      <w:r w:rsidRPr="009635C6">
        <w:rPr>
          <w:rFonts w:ascii="Times New Roman" w:hAnsi="Times New Roman"/>
          <w:i/>
          <w:color w:val="000000"/>
          <w:spacing w:val="-2"/>
          <w:sz w:val="28"/>
          <w:lang w:val="ru-RU"/>
        </w:rPr>
        <w:t xml:space="preserve">Спортивно-оздоровительная физическая культура.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Гимнастика с основами акробатики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635C6">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Лёгкая атлетика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Лыжная подготовка</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Плавательная подготовка.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Подвижные и спортивные игры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C4D5B" w:rsidRPr="009635C6" w:rsidRDefault="00FE6587">
      <w:pPr>
        <w:spacing w:after="0" w:line="264" w:lineRule="auto"/>
        <w:ind w:firstLine="600"/>
        <w:jc w:val="both"/>
        <w:rPr>
          <w:lang w:val="ru-RU"/>
        </w:rPr>
      </w:pPr>
      <w:r w:rsidRPr="009635C6">
        <w:rPr>
          <w:rFonts w:ascii="Times New Roman" w:hAnsi="Times New Roman"/>
          <w:i/>
          <w:color w:val="000000"/>
          <w:spacing w:val="-2"/>
          <w:sz w:val="28"/>
          <w:lang w:val="ru-RU"/>
        </w:rPr>
        <w:t xml:space="preserve">Прикладно-ориентированная физическая культура. </w:t>
      </w:r>
    </w:p>
    <w:p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C4D5B" w:rsidRPr="009635C6" w:rsidRDefault="00CC4D5B">
      <w:pPr>
        <w:spacing w:after="0"/>
        <w:ind w:left="120"/>
        <w:rPr>
          <w:lang w:val="ru-RU"/>
        </w:rPr>
      </w:pPr>
      <w:bookmarkStart w:id="8" w:name="_Toc137548639"/>
      <w:bookmarkEnd w:id="8"/>
    </w:p>
    <w:p w:rsidR="00CC4D5B" w:rsidRPr="009635C6" w:rsidRDefault="00CC4D5B">
      <w:pPr>
        <w:spacing w:after="0" w:line="264" w:lineRule="auto"/>
        <w:ind w:left="120"/>
        <w:jc w:val="both"/>
        <w:rPr>
          <w:lang w:val="ru-RU"/>
        </w:rPr>
      </w:pPr>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4 КЛАСС</w:t>
      </w:r>
    </w:p>
    <w:p w:rsidR="00CC4D5B" w:rsidRPr="009635C6" w:rsidRDefault="00CC4D5B">
      <w:pPr>
        <w:spacing w:after="0" w:line="264" w:lineRule="auto"/>
        <w:ind w:left="120"/>
        <w:jc w:val="both"/>
        <w:rPr>
          <w:lang w:val="ru-RU"/>
        </w:rPr>
      </w:pPr>
    </w:p>
    <w:p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Знания о физической культуре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Способы самостоятельной деятельности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Физическое совершенствование </w:t>
      </w:r>
    </w:p>
    <w:p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Оздоровительная физическая культура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Спортивно-оздоровительная физическая культура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Гимнастика с основами акробатики</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Лёгкая атлетика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Лыжная подготовка</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Плавательная подготовка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lastRenderedPageBreak/>
        <w:t>Подвижные и спортивные игры</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Прикладно-ориентированная физическая культура</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C4D5B" w:rsidRPr="009635C6" w:rsidRDefault="00CC4D5B">
      <w:pPr>
        <w:rPr>
          <w:lang w:val="ru-RU"/>
        </w:rPr>
        <w:sectPr w:rsidR="00CC4D5B" w:rsidRPr="009635C6">
          <w:pgSz w:w="11906" w:h="16383"/>
          <w:pgMar w:top="1134" w:right="850" w:bottom="1134" w:left="1701" w:header="720" w:footer="720" w:gutter="0"/>
          <w:cols w:space="720"/>
        </w:sectPr>
      </w:pPr>
    </w:p>
    <w:p w:rsidR="00CC4D5B" w:rsidRPr="009635C6" w:rsidRDefault="00FE6587">
      <w:pPr>
        <w:spacing w:after="0" w:line="264" w:lineRule="auto"/>
        <w:ind w:left="120"/>
        <w:jc w:val="both"/>
        <w:rPr>
          <w:lang w:val="ru-RU"/>
        </w:rPr>
      </w:pPr>
      <w:bookmarkStart w:id="9" w:name="_Toc137548640"/>
      <w:bookmarkStart w:id="10" w:name="block-2779930"/>
      <w:bookmarkEnd w:id="4"/>
      <w:bookmarkEnd w:id="9"/>
      <w:r w:rsidRPr="009635C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C4D5B" w:rsidRPr="009635C6" w:rsidRDefault="00FE6587">
      <w:pPr>
        <w:spacing w:after="0" w:line="264" w:lineRule="auto"/>
        <w:ind w:firstLine="600"/>
        <w:jc w:val="both"/>
        <w:rPr>
          <w:lang w:val="ru-RU"/>
        </w:rPr>
      </w:pPr>
      <w:r w:rsidRPr="009635C6">
        <w:rPr>
          <w:rFonts w:ascii="Times New Roman" w:hAnsi="Times New Roman"/>
          <w:b/>
          <w:color w:val="000000"/>
          <w:sz w:val="28"/>
          <w:lang w:val="ru-RU"/>
        </w:rPr>
        <w:t xml:space="preserve"> </w:t>
      </w:r>
    </w:p>
    <w:p w:rsidR="00CC4D5B" w:rsidRPr="009635C6" w:rsidRDefault="00CC4D5B">
      <w:pPr>
        <w:spacing w:after="0"/>
        <w:ind w:left="120"/>
        <w:rPr>
          <w:lang w:val="ru-RU"/>
        </w:rPr>
      </w:pPr>
      <w:bookmarkStart w:id="11" w:name="_Toc137548641"/>
      <w:bookmarkEnd w:id="11"/>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ЛИЧНОСТНЫЕ РЕЗУЛЬТАТЫ</w:t>
      </w:r>
    </w:p>
    <w:p w:rsidR="00CC4D5B" w:rsidRPr="009635C6" w:rsidRDefault="00CC4D5B">
      <w:pPr>
        <w:spacing w:after="0" w:line="264" w:lineRule="auto"/>
        <w:ind w:left="120"/>
        <w:jc w:val="both"/>
        <w:rPr>
          <w:lang w:val="ru-RU"/>
        </w:rPr>
      </w:pP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C4D5B" w:rsidRPr="009635C6" w:rsidRDefault="00CC4D5B">
      <w:pPr>
        <w:spacing w:after="0"/>
        <w:ind w:left="120"/>
        <w:rPr>
          <w:lang w:val="ru-RU"/>
        </w:rPr>
      </w:pPr>
      <w:bookmarkStart w:id="12" w:name="_Toc137548642"/>
      <w:bookmarkEnd w:id="12"/>
    </w:p>
    <w:p w:rsidR="00CC4D5B" w:rsidRPr="009635C6" w:rsidRDefault="00CC4D5B">
      <w:pPr>
        <w:spacing w:after="0" w:line="264" w:lineRule="auto"/>
        <w:ind w:left="120"/>
        <w:jc w:val="both"/>
        <w:rPr>
          <w:lang w:val="ru-RU"/>
        </w:rPr>
      </w:pPr>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МЕТАПРЕДМЕТНЫЕ РЕЗУЛЬТАТЫ</w:t>
      </w:r>
    </w:p>
    <w:p w:rsidR="00CC4D5B" w:rsidRPr="009635C6" w:rsidRDefault="00CC4D5B">
      <w:pPr>
        <w:spacing w:after="0" w:line="264" w:lineRule="auto"/>
        <w:ind w:left="120"/>
        <w:jc w:val="both"/>
        <w:rPr>
          <w:lang w:val="ru-RU"/>
        </w:rPr>
      </w:pP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635C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К концу обучения в</w:t>
      </w:r>
      <w:r w:rsidRPr="009635C6">
        <w:rPr>
          <w:rFonts w:ascii="Times New Roman" w:hAnsi="Times New Roman"/>
          <w:b/>
          <w:color w:val="000000"/>
          <w:sz w:val="28"/>
          <w:lang w:val="ru-RU"/>
        </w:rPr>
        <w:t xml:space="preserve"> 1 классе</w:t>
      </w:r>
      <w:r w:rsidRPr="009635C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C4D5B" w:rsidRDefault="00FE658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CC4D5B" w:rsidRPr="009635C6" w:rsidRDefault="00FE6587">
      <w:pPr>
        <w:numPr>
          <w:ilvl w:val="0"/>
          <w:numId w:val="2"/>
        </w:numPr>
        <w:spacing w:after="0" w:line="264" w:lineRule="auto"/>
        <w:jc w:val="both"/>
        <w:rPr>
          <w:lang w:val="ru-RU"/>
        </w:rPr>
      </w:pPr>
      <w:r w:rsidRPr="009635C6">
        <w:rPr>
          <w:rFonts w:ascii="Times New Roman" w:hAnsi="Times New Roman"/>
          <w:color w:val="000000"/>
          <w:sz w:val="28"/>
          <w:lang w:val="ru-RU"/>
        </w:rPr>
        <w:t>находить общие и отличительные признаки в передвижениях человека и животных;</w:t>
      </w:r>
    </w:p>
    <w:p w:rsidR="00CC4D5B" w:rsidRPr="009635C6" w:rsidRDefault="00FE6587">
      <w:pPr>
        <w:numPr>
          <w:ilvl w:val="0"/>
          <w:numId w:val="2"/>
        </w:numPr>
        <w:spacing w:after="0" w:line="264" w:lineRule="auto"/>
        <w:jc w:val="both"/>
        <w:rPr>
          <w:lang w:val="ru-RU"/>
        </w:rPr>
      </w:pPr>
      <w:r w:rsidRPr="009635C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CC4D5B" w:rsidRPr="009635C6" w:rsidRDefault="00FE6587">
      <w:pPr>
        <w:numPr>
          <w:ilvl w:val="0"/>
          <w:numId w:val="2"/>
        </w:numPr>
        <w:spacing w:after="0" w:line="264" w:lineRule="auto"/>
        <w:jc w:val="both"/>
        <w:rPr>
          <w:lang w:val="ru-RU"/>
        </w:rPr>
      </w:pPr>
      <w:r w:rsidRPr="009635C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CC4D5B" w:rsidRPr="009635C6" w:rsidRDefault="00FE6587">
      <w:pPr>
        <w:numPr>
          <w:ilvl w:val="0"/>
          <w:numId w:val="2"/>
        </w:numPr>
        <w:spacing w:after="0" w:line="264" w:lineRule="auto"/>
        <w:jc w:val="both"/>
        <w:rPr>
          <w:lang w:val="ru-RU"/>
        </w:rPr>
      </w:pPr>
      <w:r w:rsidRPr="009635C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CC4D5B" w:rsidRDefault="00FE658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C4D5B" w:rsidRPr="009635C6" w:rsidRDefault="00FE6587">
      <w:pPr>
        <w:numPr>
          <w:ilvl w:val="0"/>
          <w:numId w:val="3"/>
        </w:numPr>
        <w:spacing w:after="0" w:line="264" w:lineRule="auto"/>
        <w:jc w:val="both"/>
        <w:rPr>
          <w:lang w:val="ru-RU"/>
        </w:rPr>
      </w:pPr>
      <w:r w:rsidRPr="009635C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CC4D5B" w:rsidRPr="009635C6" w:rsidRDefault="00FE6587">
      <w:pPr>
        <w:numPr>
          <w:ilvl w:val="0"/>
          <w:numId w:val="3"/>
        </w:numPr>
        <w:spacing w:after="0" w:line="264" w:lineRule="auto"/>
        <w:jc w:val="both"/>
        <w:rPr>
          <w:lang w:val="ru-RU"/>
        </w:rPr>
      </w:pPr>
      <w:r w:rsidRPr="009635C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C4D5B" w:rsidRPr="009635C6" w:rsidRDefault="00FE6587">
      <w:pPr>
        <w:numPr>
          <w:ilvl w:val="0"/>
          <w:numId w:val="3"/>
        </w:numPr>
        <w:spacing w:after="0" w:line="264" w:lineRule="auto"/>
        <w:jc w:val="both"/>
        <w:rPr>
          <w:lang w:val="ru-RU"/>
        </w:rPr>
      </w:pPr>
      <w:r w:rsidRPr="009635C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C4D5B" w:rsidRPr="009635C6" w:rsidRDefault="00FE6587">
      <w:pPr>
        <w:numPr>
          <w:ilvl w:val="0"/>
          <w:numId w:val="3"/>
        </w:numPr>
        <w:spacing w:after="0" w:line="264" w:lineRule="auto"/>
        <w:jc w:val="both"/>
        <w:rPr>
          <w:lang w:val="ru-RU"/>
        </w:rPr>
      </w:pPr>
      <w:r w:rsidRPr="009635C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CC4D5B" w:rsidRDefault="00FE658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C4D5B" w:rsidRPr="009635C6" w:rsidRDefault="00FE6587">
      <w:pPr>
        <w:numPr>
          <w:ilvl w:val="0"/>
          <w:numId w:val="4"/>
        </w:numPr>
        <w:spacing w:after="0" w:line="264" w:lineRule="auto"/>
        <w:jc w:val="both"/>
        <w:rPr>
          <w:lang w:val="ru-RU"/>
        </w:rPr>
      </w:pPr>
      <w:r w:rsidRPr="009635C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CC4D5B" w:rsidRPr="009635C6" w:rsidRDefault="00FE6587">
      <w:pPr>
        <w:numPr>
          <w:ilvl w:val="0"/>
          <w:numId w:val="4"/>
        </w:numPr>
        <w:spacing w:after="0" w:line="264" w:lineRule="auto"/>
        <w:jc w:val="both"/>
        <w:rPr>
          <w:lang w:val="ru-RU"/>
        </w:rPr>
      </w:pPr>
      <w:r w:rsidRPr="009635C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CC4D5B" w:rsidRPr="009635C6" w:rsidRDefault="00FE6587">
      <w:pPr>
        <w:numPr>
          <w:ilvl w:val="0"/>
          <w:numId w:val="4"/>
        </w:numPr>
        <w:spacing w:after="0" w:line="264" w:lineRule="auto"/>
        <w:jc w:val="both"/>
        <w:rPr>
          <w:lang w:val="ru-RU"/>
        </w:rPr>
      </w:pPr>
      <w:r w:rsidRPr="009635C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CC4D5B" w:rsidRDefault="00FE658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C4D5B" w:rsidRPr="009635C6" w:rsidRDefault="00FE6587">
      <w:pPr>
        <w:numPr>
          <w:ilvl w:val="0"/>
          <w:numId w:val="5"/>
        </w:numPr>
        <w:spacing w:after="0" w:line="264" w:lineRule="auto"/>
        <w:jc w:val="both"/>
        <w:rPr>
          <w:lang w:val="ru-RU"/>
        </w:rPr>
      </w:pPr>
      <w:r w:rsidRPr="009635C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CC4D5B" w:rsidRPr="009635C6" w:rsidRDefault="00FE6587">
      <w:pPr>
        <w:numPr>
          <w:ilvl w:val="0"/>
          <w:numId w:val="5"/>
        </w:numPr>
        <w:spacing w:after="0" w:line="264" w:lineRule="auto"/>
        <w:jc w:val="both"/>
        <w:rPr>
          <w:lang w:val="ru-RU"/>
        </w:rPr>
      </w:pPr>
      <w:r w:rsidRPr="009635C6">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CC4D5B" w:rsidRPr="009635C6" w:rsidRDefault="00FE6587">
      <w:pPr>
        <w:numPr>
          <w:ilvl w:val="0"/>
          <w:numId w:val="5"/>
        </w:numPr>
        <w:spacing w:after="0" w:line="264" w:lineRule="auto"/>
        <w:jc w:val="both"/>
        <w:rPr>
          <w:lang w:val="ru-RU"/>
        </w:rPr>
      </w:pPr>
      <w:r w:rsidRPr="009635C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C4D5B" w:rsidRPr="009635C6" w:rsidRDefault="00FE6587">
      <w:pPr>
        <w:numPr>
          <w:ilvl w:val="0"/>
          <w:numId w:val="5"/>
        </w:numPr>
        <w:spacing w:after="0" w:line="264" w:lineRule="auto"/>
        <w:jc w:val="both"/>
        <w:rPr>
          <w:lang w:val="ru-RU"/>
        </w:rPr>
      </w:pPr>
      <w:r w:rsidRPr="009635C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C4D5B" w:rsidRPr="009635C6" w:rsidRDefault="00FE6587">
      <w:pPr>
        <w:numPr>
          <w:ilvl w:val="0"/>
          <w:numId w:val="5"/>
        </w:numPr>
        <w:spacing w:after="0" w:line="264" w:lineRule="auto"/>
        <w:jc w:val="both"/>
        <w:rPr>
          <w:lang w:val="ru-RU"/>
        </w:rPr>
      </w:pPr>
      <w:r w:rsidRPr="009635C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CC4D5B" w:rsidRDefault="00FE658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C4D5B" w:rsidRPr="009635C6" w:rsidRDefault="00FE6587">
      <w:pPr>
        <w:numPr>
          <w:ilvl w:val="0"/>
          <w:numId w:val="6"/>
        </w:numPr>
        <w:spacing w:after="0" w:line="264" w:lineRule="auto"/>
        <w:jc w:val="both"/>
        <w:rPr>
          <w:lang w:val="ru-RU"/>
        </w:rPr>
      </w:pPr>
      <w:r w:rsidRPr="009635C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C4D5B" w:rsidRPr="009635C6" w:rsidRDefault="00FE6587">
      <w:pPr>
        <w:numPr>
          <w:ilvl w:val="0"/>
          <w:numId w:val="6"/>
        </w:numPr>
        <w:spacing w:after="0" w:line="264" w:lineRule="auto"/>
        <w:jc w:val="both"/>
        <w:rPr>
          <w:lang w:val="ru-RU"/>
        </w:rPr>
      </w:pPr>
      <w:r w:rsidRPr="009635C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C4D5B" w:rsidRPr="009635C6" w:rsidRDefault="00FE6587">
      <w:pPr>
        <w:numPr>
          <w:ilvl w:val="0"/>
          <w:numId w:val="6"/>
        </w:numPr>
        <w:spacing w:after="0" w:line="264" w:lineRule="auto"/>
        <w:jc w:val="both"/>
        <w:rPr>
          <w:lang w:val="ru-RU"/>
        </w:rPr>
      </w:pPr>
      <w:r w:rsidRPr="009635C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C4D5B" w:rsidRDefault="00FE658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C4D5B" w:rsidRPr="009635C6" w:rsidRDefault="00FE6587">
      <w:pPr>
        <w:numPr>
          <w:ilvl w:val="0"/>
          <w:numId w:val="7"/>
        </w:numPr>
        <w:spacing w:after="0" w:line="264" w:lineRule="auto"/>
        <w:jc w:val="both"/>
        <w:rPr>
          <w:lang w:val="ru-RU"/>
        </w:rPr>
      </w:pPr>
      <w:r w:rsidRPr="009635C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C4D5B" w:rsidRPr="009635C6" w:rsidRDefault="00FE6587">
      <w:pPr>
        <w:numPr>
          <w:ilvl w:val="0"/>
          <w:numId w:val="7"/>
        </w:numPr>
        <w:spacing w:after="0" w:line="264" w:lineRule="auto"/>
        <w:jc w:val="both"/>
        <w:rPr>
          <w:lang w:val="ru-RU"/>
        </w:rPr>
      </w:pPr>
      <w:r w:rsidRPr="009635C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C4D5B" w:rsidRPr="009635C6" w:rsidRDefault="00FE6587">
      <w:pPr>
        <w:numPr>
          <w:ilvl w:val="0"/>
          <w:numId w:val="7"/>
        </w:numPr>
        <w:spacing w:after="0" w:line="264" w:lineRule="auto"/>
        <w:jc w:val="both"/>
        <w:rPr>
          <w:lang w:val="ru-RU"/>
        </w:rPr>
      </w:pPr>
      <w:r w:rsidRPr="009635C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C4D5B" w:rsidRPr="009635C6" w:rsidRDefault="00FE6587">
      <w:pPr>
        <w:numPr>
          <w:ilvl w:val="0"/>
          <w:numId w:val="7"/>
        </w:numPr>
        <w:spacing w:after="0" w:line="264" w:lineRule="auto"/>
        <w:jc w:val="both"/>
        <w:rPr>
          <w:lang w:val="ru-RU"/>
        </w:rPr>
      </w:pPr>
      <w:r w:rsidRPr="009635C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К концу обучения в</w:t>
      </w:r>
      <w:r w:rsidRPr="009635C6">
        <w:rPr>
          <w:rFonts w:ascii="Times New Roman" w:hAnsi="Times New Roman"/>
          <w:b/>
          <w:color w:val="000000"/>
          <w:sz w:val="28"/>
          <w:lang w:val="ru-RU"/>
        </w:rPr>
        <w:t xml:space="preserve"> 3 классе</w:t>
      </w:r>
      <w:r w:rsidRPr="009635C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C4D5B" w:rsidRDefault="00FE658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C4D5B" w:rsidRPr="009635C6" w:rsidRDefault="00FE6587">
      <w:pPr>
        <w:numPr>
          <w:ilvl w:val="0"/>
          <w:numId w:val="8"/>
        </w:numPr>
        <w:spacing w:after="0" w:line="264" w:lineRule="auto"/>
        <w:jc w:val="both"/>
        <w:rPr>
          <w:lang w:val="ru-RU"/>
        </w:rPr>
      </w:pPr>
      <w:r w:rsidRPr="009635C6">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C4D5B" w:rsidRPr="009635C6" w:rsidRDefault="00FE6587">
      <w:pPr>
        <w:numPr>
          <w:ilvl w:val="0"/>
          <w:numId w:val="8"/>
        </w:numPr>
        <w:spacing w:after="0" w:line="264" w:lineRule="auto"/>
        <w:jc w:val="both"/>
        <w:rPr>
          <w:lang w:val="ru-RU"/>
        </w:rPr>
      </w:pPr>
      <w:r w:rsidRPr="009635C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CC4D5B" w:rsidRPr="009635C6" w:rsidRDefault="00FE6587">
      <w:pPr>
        <w:numPr>
          <w:ilvl w:val="0"/>
          <w:numId w:val="8"/>
        </w:numPr>
        <w:spacing w:after="0" w:line="264" w:lineRule="auto"/>
        <w:jc w:val="both"/>
        <w:rPr>
          <w:lang w:val="ru-RU"/>
        </w:rPr>
      </w:pPr>
      <w:r w:rsidRPr="009635C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C4D5B" w:rsidRPr="009635C6" w:rsidRDefault="00FE6587">
      <w:pPr>
        <w:numPr>
          <w:ilvl w:val="0"/>
          <w:numId w:val="8"/>
        </w:numPr>
        <w:spacing w:after="0" w:line="264" w:lineRule="auto"/>
        <w:jc w:val="both"/>
        <w:rPr>
          <w:lang w:val="ru-RU"/>
        </w:rPr>
      </w:pPr>
      <w:r w:rsidRPr="009635C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C4D5B" w:rsidRPr="009635C6" w:rsidRDefault="00FE6587">
      <w:pPr>
        <w:numPr>
          <w:ilvl w:val="0"/>
          <w:numId w:val="8"/>
        </w:numPr>
        <w:spacing w:after="0" w:line="264" w:lineRule="auto"/>
        <w:jc w:val="both"/>
        <w:rPr>
          <w:lang w:val="ru-RU"/>
        </w:rPr>
      </w:pPr>
      <w:r w:rsidRPr="009635C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C4D5B" w:rsidRDefault="00FE658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C4D5B" w:rsidRPr="009635C6" w:rsidRDefault="00FE6587">
      <w:pPr>
        <w:numPr>
          <w:ilvl w:val="0"/>
          <w:numId w:val="9"/>
        </w:numPr>
        <w:spacing w:after="0" w:line="264" w:lineRule="auto"/>
        <w:jc w:val="both"/>
        <w:rPr>
          <w:lang w:val="ru-RU"/>
        </w:rPr>
      </w:pPr>
      <w:r w:rsidRPr="009635C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C4D5B" w:rsidRPr="009635C6" w:rsidRDefault="00FE6587">
      <w:pPr>
        <w:numPr>
          <w:ilvl w:val="0"/>
          <w:numId w:val="9"/>
        </w:numPr>
        <w:spacing w:after="0" w:line="264" w:lineRule="auto"/>
        <w:jc w:val="both"/>
        <w:rPr>
          <w:lang w:val="ru-RU"/>
        </w:rPr>
      </w:pPr>
      <w:r w:rsidRPr="009635C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C4D5B" w:rsidRPr="009635C6" w:rsidRDefault="00FE6587">
      <w:pPr>
        <w:numPr>
          <w:ilvl w:val="0"/>
          <w:numId w:val="9"/>
        </w:numPr>
        <w:spacing w:after="0" w:line="264" w:lineRule="auto"/>
        <w:jc w:val="both"/>
        <w:rPr>
          <w:lang w:val="ru-RU"/>
        </w:rPr>
      </w:pPr>
      <w:r w:rsidRPr="009635C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C4D5B" w:rsidRPr="009635C6" w:rsidRDefault="00FE6587">
      <w:pPr>
        <w:numPr>
          <w:ilvl w:val="0"/>
          <w:numId w:val="9"/>
        </w:numPr>
        <w:spacing w:after="0" w:line="264" w:lineRule="auto"/>
        <w:jc w:val="both"/>
        <w:rPr>
          <w:lang w:val="ru-RU"/>
        </w:rPr>
      </w:pPr>
      <w:r w:rsidRPr="009635C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C4D5B" w:rsidRDefault="00FE658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C4D5B" w:rsidRPr="009635C6" w:rsidRDefault="00FE6587">
      <w:pPr>
        <w:numPr>
          <w:ilvl w:val="0"/>
          <w:numId w:val="10"/>
        </w:numPr>
        <w:spacing w:after="0" w:line="264" w:lineRule="auto"/>
        <w:jc w:val="both"/>
        <w:rPr>
          <w:lang w:val="ru-RU"/>
        </w:rPr>
      </w:pPr>
      <w:r w:rsidRPr="009635C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CC4D5B" w:rsidRPr="009635C6" w:rsidRDefault="00FE6587">
      <w:pPr>
        <w:numPr>
          <w:ilvl w:val="0"/>
          <w:numId w:val="10"/>
        </w:numPr>
        <w:spacing w:after="0" w:line="264" w:lineRule="auto"/>
        <w:jc w:val="both"/>
        <w:rPr>
          <w:lang w:val="ru-RU"/>
        </w:rPr>
      </w:pPr>
      <w:r w:rsidRPr="009635C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C4D5B" w:rsidRPr="009635C6" w:rsidRDefault="00FE6587">
      <w:pPr>
        <w:numPr>
          <w:ilvl w:val="0"/>
          <w:numId w:val="10"/>
        </w:numPr>
        <w:spacing w:after="0" w:line="264" w:lineRule="auto"/>
        <w:jc w:val="both"/>
        <w:rPr>
          <w:lang w:val="ru-RU"/>
        </w:rPr>
      </w:pPr>
      <w:r w:rsidRPr="009635C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К концу обучения в</w:t>
      </w:r>
      <w:r w:rsidRPr="009635C6">
        <w:rPr>
          <w:rFonts w:ascii="Times New Roman" w:hAnsi="Times New Roman"/>
          <w:b/>
          <w:color w:val="000000"/>
          <w:sz w:val="28"/>
          <w:lang w:val="ru-RU"/>
        </w:rPr>
        <w:t xml:space="preserve"> 4 классе</w:t>
      </w:r>
      <w:r w:rsidRPr="009635C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C4D5B" w:rsidRDefault="00FE658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C4D5B" w:rsidRPr="009635C6" w:rsidRDefault="00FE6587">
      <w:pPr>
        <w:numPr>
          <w:ilvl w:val="0"/>
          <w:numId w:val="11"/>
        </w:numPr>
        <w:spacing w:after="0" w:line="264" w:lineRule="auto"/>
        <w:jc w:val="both"/>
        <w:rPr>
          <w:lang w:val="ru-RU"/>
        </w:rPr>
      </w:pPr>
      <w:r w:rsidRPr="009635C6">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C4D5B" w:rsidRPr="009635C6" w:rsidRDefault="00FE6587">
      <w:pPr>
        <w:numPr>
          <w:ilvl w:val="0"/>
          <w:numId w:val="11"/>
        </w:numPr>
        <w:spacing w:after="0" w:line="264" w:lineRule="auto"/>
        <w:jc w:val="both"/>
        <w:rPr>
          <w:lang w:val="ru-RU"/>
        </w:rPr>
      </w:pPr>
      <w:r w:rsidRPr="009635C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C4D5B" w:rsidRPr="009635C6" w:rsidRDefault="00FE6587">
      <w:pPr>
        <w:numPr>
          <w:ilvl w:val="0"/>
          <w:numId w:val="11"/>
        </w:numPr>
        <w:spacing w:after="0" w:line="264" w:lineRule="auto"/>
        <w:jc w:val="both"/>
        <w:rPr>
          <w:lang w:val="ru-RU"/>
        </w:rPr>
      </w:pPr>
      <w:r w:rsidRPr="009635C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C4D5B" w:rsidRDefault="00FE658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C4D5B" w:rsidRPr="009635C6" w:rsidRDefault="00FE6587">
      <w:pPr>
        <w:numPr>
          <w:ilvl w:val="0"/>
          <w:numId w:val="12"/>
        </w:numPr>
        <w:spacing w:after="0" w:line="264" w:lineRule="auto"/>
        <w:jc w:val="both"/>
        <w:rPr>
          <w:lang w:val="ru-RU"/>
        </w:rPr>
      </w:pPr>
      <w:r w:rsidRPr="009635C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C4D5B" w:rsidRPr="009635C6" w:rsidRDefault="00FE6587">
      <w:pPr>
        <w:numPr>
          <w:ilvl w:val="0"/>
          <w:numId w:val="12"/>
        </w:numPr>
        <w:spacing w:after="0" w:line="264" w:lineRule="auto"/>
        <w:jc w:val="both"/>
        <w:rPr>
          <w:lang w:val="ru-RU"/>
        </w:rPr>
      </w:pPr>
      <w:r w:rsidRPr="009635C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C4D5B" w:rsidRPr="009635C6" w:rsidRDefault="00FE6587">
      <w:pPr>
        <w:numPr>
          <w:ilvl w:val="0"/>
          <w:numId w:val="12"/>
        </w:numPr>
        <w:spacing w:after="0" w:line="264" w:lineRule="auto"/>
        <w:jc w:val="both"/>
        <w:rPr>
          <w:lang w:val="ru-RU"/>
        </w:rPr>
      </w:pPr>
      <w:r w:rsidRPr="009635C6">
        <w:rPr>
          <w:rFonts w:ascii="Times New Roman" w:hAnsi="Times New Roman"/>
          <w:color w:val="000000"/>
          <w:sz w:val="28"/>
          <w:lang w:val="ru-RU"/>
        </w:rPr>
        <w:t>оказывать посильную первую помощь во время занятий физической культурой.</w:t>
      </w:r>
    </w:p>
    <w:p w:rsidR="00CC4D5B" w:rsidRDefault="00FE658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C4D5B" w:rsidRPr="009635C6" w:rsidRDefault="00FE6587">
      <w:pPr>
        <w:numPr>
          <w:ilvl w:val="0"/>
          <w:numId w:val="13"/>
        </w:numPr>
        <w:spacing w:after="0" w:line="264" w:lineRule="auto"/>
        <w:jc w:val="both"/>
        <w:rPr>
          <w:lang w:val="ru-RU"/>
        </w:rPr>
      </w:pPr>
      <w:r w:rsidRPr="009635C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CC4D5B" w:rsidRPr="009635C6" w:rsidRDefault="00FE6587">
      <w:pPr>
        <w:numPr>
          <w:ilvl w:val="0"/>
          <w:numId w:val="13"/>
        </w:numPr>
        <w:spacing w:after="0" w:line="264" w:lineRule="auto"/>
        <w:jc w:val="both"/>
        <w:rPr>
          <w:lang w:val="ru-RU"/>
        </w:rPr>
      </w:pPr>
      <w:r w:rsidRPr="009635C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C4D5B" w:rsidRPr="009635C6" w:rsidRDefault="00CC4D5B">
      <w:pPr>
        <w:spacing w:after="0"/>
        <w:ind w:left="120"/>
        <w:rPr>
          <w:lang w:val="ru-RU"/>
        </w:rPr>
      </w:pPr>
      <w:bookmarkStart w:id="14" w:name="_Toc137548643"/>
      <w:bookmarkEnd w:id="14"/>
    </w:p>
    <w:p w:rsidR="00CC4D5B" w:rsidRPr="009635C6" w:rsidRDefault="00CC4D5B">
      <w:pPr>
        <w:spacing w:after="0" w:line="264" w:lineRule="auto"/>
        <w:ind w:left="120"/>
        <w:jc w:val="both"/>
        <w:rPr>
          <w:lang w:val="ru-RU"/>
        </w:rPr>
      </w:pPr>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ПРЕДМЕТНЫЕ РЕЗУЛЬТАТЫ</w:t>
      </w:r>
    </w:p>
    <w:p w:rsidR="00CC4D5B" w:rsidRPr="009635C6" w:rsidRDefault="00CC4D5B">
      <w:pPr>
        <w:spacing w:after="0" w:line="264" w:lineRule="auto"/>
        <w:ind w:left="120"/>
        <w:jc w:val="both"/>
        <w:rPr>
          <w:lang w:val="ru-RU"/>
        </w:rPr>
      </w:pPr>
    </w:p>
    <w:p w:rsidR="00CC4D5B" w:rsidRPr="009635C6" w:rsidRDefault="00CC4D5B">
      <w:pPr>
        <w:spacing w:after="0"/>
        <w:ind w:left="120"/>
        <w:rPr>
          <w:lang w:val="ru-RU"/>
        </w:rPr>
      </w:pPr>
      <w:bookmarkStart w:id="15" w:name="_Toc137548644"/>
      <w:bookmarkEnd w:id="15"/>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1 КЛАСС</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К концу обучения в </w:t>
      </w:r>
      <w:r w:rsidRPr="009635C6">
        <w:rPr>
          <w:rFonts w:ascii="Times New Roman" w:hAnsi="Times New Roman"/>
          <w:b/>
          <w:color w:val="000000"/>
          <w:sz w:val="28"/>
          <w:lang w:val="ru-RU"/>
        </w:rPr>
        <w:t>1 классе</w:t>
      </w:r>
      <w:r w:rsidRPr="009635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выполнять упражнения утренней зарядки и физкультминуток;</w:t>
      </w:r>
    </w:p>
    <w:p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 xml:space="preserve">передвигаться на лыжах ступающим и скользящим шагом (без палок); </w:t>
      </w:r>
    </w:p>
    <w:p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CC4D5B" w:rsidRPr="009635C6" w:rsidRDefault="00CC4D5B">
      <w:pPr>
        <w:spacing w:after="0"/>
        <w:ind w:left="120"/>
        <w:rPr>
          <w:lang w:val="ru-RU"/>
        </w:rPr>
      </w:pPr>
      <w:bookmarkStart w:id="17" w:name="_Toc137548645"/>
      <w:bookmarkEnd w:id="17"/>
    </w:p>
    <w:p w:rsidR="00CC4D5B" w:rsidRPr="009635C6" w:rsidRDefault="00CC4D5B">
      <w:pPr>
        <w:spacing w:after="0" w:line="264" w:lineRule="auto"/>
        <w:ind w:left="120"/>
        <w:jc w:val="both"/>
        <w:rPr>
          <w:lang w:val="ru-RU"/>
        </w:rPr>
      </w:pPr>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2 КЛАСС</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К концу обучения во </w:t>
      </w:r>
      <w:r w:rsidRPr="009635C6">
        <w:rPr>
          <w:rFonts w:ascii="Times New Roman" w:hAnsi="Times New Roman"/>
          <w:b/>
          <w:color w:val="000000"/>
          <w:sz w:val="28"/>
          <w:lang w:val="ru-RU"/>
        </w:rPr>
        <w:t>2 классе</w:t>
      </w:r>
      <w:r w:rsidRPr="009635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демонстрировать танцевальный хороводный шаг в совместном передвижении; </w:t>
      </w:r>
    </w:p>
    <w:p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C4D5B" w:rsidRPr="009635C6" w:rsidRDefault="00FE6587">
      <w:pPr>
        <w:numPr>
          <w:ilvl w:val="0"/>
          <w:numId w:val="15"/>
        </w:numPr>
        <w:spacing w:after="0" w:line="264" w:lineRule="auto"/>
        <w:jc w:val="both"/>
        <w:rPr>
          <w:lang w:val="ru-RU"/>
        </w:rPr>
      </w:pPr>
      <w:r>
        <w:rPr>
          <w:rFonts w:ascii="Symbol" w:hAnsi="Symbol"/>
          <w:color w:val="000000"/>
          <w:sz w:val="28"/>
        </w:rPr>
        <w:t></w:t>
      </w:r>
      <w:r w:rsidRPr="009635C6">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CC4D5B" w:rsidRPr="009635C6" w:rsidRDefault="00CC4D5B">
      <w:pPr>
        <w:spacing w:after="0"/>
        <w:ind w:left="120"/>
        <w:rPr>
          <w:lang w:val="ru-RU"/>
        </w:rPr>
      </w:pPr>
      <w:bookmarkStart w:id="19" w:name="_Toc137548646"/>
      <w:bookmarkEnd w:id="19"/>
    </w:p>
    <w:p w:rsidR="00CC4D5B" w:rsidRPr="009635C6" w:rsidRDefault="00CC4D5B">
      <w:pPr>
        <w:spacing w:after="0" w:line="264" w:lineRule="auto"/>
        <w:ind w:left="120"/>
        <w:jc w:val="both"/>
        <w:rPr>
          <w:lang w:val="ru-RU"/>
        </w:rPr>
      </w:pPr>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3 КЛАСС</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lastRenderedPageBreak/>
        <w:t>К концу обучения в</w:t>
      </w:r>
      <w:r w:rsidRPr="009635C6">
        <w:rPr>
          <w:rFonts w:ascii="Times New Roman" w:hAnsi="Times New Roman"/>
          <w:b/>
          <w:color w:val="000000"/>
          <w:sz w:val="28"/>
          <w:lang w:val="ru-RU"/>
        </w:rPr>
        <w:t xml:space="preserve"> 3 классе</w:t>
      </w:r>
      <w:r w:rsidRPr="009635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CC4D5B" w:rsidRPr="009635C6" w:rsidRDefault="00CC4D5B">
      <w:pPr>
        <w:spacing w:after="0"/>
        <w:ind w:left="120"/>
        <w:rPr>
          <w:lang w:val="ru-RU"/>
        </w:rPr>
      </w:pPr>
      <w:bookmarkStart w:id="21" w:name="_Toc137548647"/>
      <w:bookmarkEnd w:id="21"/>
    </w:p>
    <w:p w:rsidR="00CC4D5B" w:rsidRPr="009635C6" w:rsidRDefault="00CC4D5B">
      <w:pPr>
        <w:spacing w:after="0" w:line="264" w:lineRule="auto"/>
        <w:ind w:left="120"/>
        <w:jc w:val="both"/>
        <w:rPr>
          <w:lang w:val="ru-RU"/>
        </w:rPr>
      </w:pPr>
    </w:p>
    <w:p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4 КЛАСС</w:t>
      </w:r>
    </w:p>
    <w:p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lastRenderedPageBreak/>
        <w:t xml:space="preserve">К концу обучения в </w:t>
      </w:r>
      <w:r w:rsidRPr="009635C6">
        <w:rPr>
          <w:rFonts w:ascii="Times New Roman" w:hAnsi="Times New Roman"/>
          <w:b/>
          <w:color w:val="000000"/>
          <w:sz w:val="28"/>
          <w:lang w:val="ru-RU"/>
        </w:rPr>
        <w:t>4 классе</w:t>
      </w:r>
      <w:r w:rsidRPr="009635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проявлять готовность оказать первую помощь в случае необходимости;</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выполнять прыжок в высоту с разбега перешагиванием; </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выполнять метание малого (теннисного) мяча на дальность; </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CC4D5B" w:rsidRPr="009635C6" w:rsidRDefault="00CC4D5B">
      <w:pPr>
        <w:rPr>
          <w:lang w:val="ru-RU"/>
        </w:rPr>
        <w:sectPr w:rsidR="00CC4D5B" w:rsidRPr="009635C6">
          <w:pgSz w:w="11906" w:h="16383"/>
          <w:pgMar w:top="1134" w:right="850" w:bottom="1134" w:left="1701" w:header="720" w:footer="720" w:gutter="0"/>
          <w:cols w:space="720"/>
        </w:sectPr>
      </w:pPr>
    </w:p>
    <w:p w:rsidR="00CC4D5B" w:rsidRDefault="00FE6587">
      <w:pPr>
        <w:spacing w:after="0"/>
        <w:ind w:left="120"/>
      </w:pPr>
      <w:bookmarkStart w:id="22" w:name="block-2779929"/>
      <w:bookmarkEnd w:id="10"/>
      <w:r w:rsidRPr="009635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4D5B" w:rsidRDefault="00FE65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C4D5B">
        <w:trPr>
          <w:trHeight w:val="144"/>
          <w:tblCellSpacing w:w="20" w:type="nil"/>
        </w:trPr>
        <w:tc>
          <w:tcPr>
            <w:tcW w:w="510"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 п/п </w:t>
            </w:r>
          </w:p>
          <w:p w:rsidR="00CC4D5B" w:rsidRDefault="00CC4D5B">
            <w:pPr>
              <w:spacing w:after="0"/>
              <w:ind w:left="135"/>
            </w:pPr>
          </w:p>
        </w:tc>
        <w:tc>
          <w:tcPr>
            <w:tcW w:w="2816"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Наименование разделов и тем программы </w:t>
            </w:r>
          </w:p>
          <w:p w:rsidR="00CC4D5B" w:rsidRDefault="00CC4D5B">
            <w:pPr>
              <w:spacing w:after="0"/>
              <w:ind w:left="135"/>
            </w:pPr>
          </w:p>
        </w:tc>
        <w:tc>
          <w:tcPr>
            <w:tcW w:w="0" w:type="auto"/>
            <w:gridSpan w:val="3"/>
            <w:tcMar>
              <w:top w:w="50" w:type="dxa"/>
              <w:left w:w="100" w:type="dxa"/>
            </w:tcMar>
            <w:vAlign w:val="center"/>
          </w:tcPr>
          <w:p w:rsidR="00CC4D5B" w:rsidRDefault="00FE658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Электронные (цифровые) образовательные ресурсы </w:t>
            </w:r>
          </w:p>
          <w:p w:rsidR="00CC4D5B" w:rsidRDefault="00CC4D5B">
            <w:pPr>
              <w:spacing w:after="0"/>
              <w:ind w:left="135"/>
            </w:pPr>
          </w:p>
        </w:tc>
      </w:tr>
      <w:tr w:rsidR="00CC4D5B">
        <w:trPr>
          <w:trHeight w:val="144"/>
          <w:tblCellSpacing w:w="20" w:type="nil"/>
        </w:trPr>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c>
          <w:tcPr>
            <w:tcW w:w="994"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Всего </w:t>
            </w:r>
          </w:p>
          <w:p w:rsidR="00CC4D5B" w:rsidRDefault="00CC4D5B">
            <w:pPr>
              <w:spacing w:after="0"/>
              <w:ind w:left="135"/>
            </w:pPr>
          </w:p>
        </w:tc>
        <w:tc>
          <w:tcPr>
            <w:tcW w:w="1719"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Контрольные работы </w:t>
            </w:r>
          </w:p>
          <w:p w:rsidR="00CC4D5B" w:rsidRDefault="00CC4D5B">
            <w:pPr>
              <w:spacing w:after="0"/>
              <w:ind w:left="135"/>
            </w:pPr>
          </w:p>
        </w:tc>
        <w:tc>
          <w:tcPr>
            <w:tcW w:w="1805"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Практические работы </w:t>
            </w:r>
          </w:p>
          <w:p w:rsidR="00CC4D5B" w:rsidRDefault="00CC4D5B">
            <w:pPr>
              <w:spacing w:after="0"/>
              <w:ind w:left="135"/>
            </w:pPr>
          </w:p>
        </w:tc>
        <w:tc>
          <w:tcPr>
            <w:tcW w:w="0" w:type="auto"/>
            <w:vMerge/>
            <w:tcBorders>
              <w:top w:val="nil"/>
            </w:tcBorders>
            <w:tcMar>
              <w:top w:w="50" w:type="dxa"/>
              <w:left w:w="100" w:type="dxa"/>
            </w:tcMa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1.</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Знания о физической культуре</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2.1</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ФИЗИЧЕСКОЕ СОВЕРШЕНСТВОВАНИЕ</w:t>
            </w:r>
          </w:p>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1.2</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1.3</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2.</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Спортивно-оздоровительная физическая культура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2.2</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2.3</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2.4</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3.</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Прикладно-ориентированная физическая культура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3.1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2"/>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4D5B" w:rsidRDefault="00CC4D5B"/>
        </w:tc>
      </w:tr>
    </w:tbl>
    <w:p w:rsidR="00CC4D5B" w:rsidRDefault="00CC4D5B">
      <w:pPr>
        <w:sectPr w:rsidR="00CC4D5B">
          <w:pgSz w:w="16383" w:h="11906" w:orient="landscape"/>
          <w:pgMar w:top="1134" w:right="850" w:bottom="1134" w:left="1701" w:header="720" w:footer="720" w:gutter="0"/>
          <w:cols w:space="720"/>
        </w:sectPr>
      </w:pPr>
    </w:p>
    <w:p w:rsidR="00CC4D5B" w:rsidRDefault="00FE65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C4D5B">
        <w:trPr>
          <w:trHeight w:val="144"/>
          <w:tblCellSpacing w:w="20" w:type="nil"/>
        </w:trPr>
        <w:tc>
          <w:tcPr>
            <w:tcW w:w="520"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 п/п </w:t>
            </w:r>
          </w:p>
          <w:p w:rsidR="00CC4D5B" w:rsidRDefault="00CC4D5B">
            <w:pPr>
              <w:spacing w:after="0"/>
              <w:ind w:left="135"/>
            </w:pPr>
          </w:p>
        </w:tc>
        <w:tc>
          <w:tcPr>
            <w:tcW w:w="2640"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Наименование разделов и тем программы </w:t>
            </w:r>
          </w:p>
          <w:p w:rsidR="00CC4D5B" w:rsidRDefault="00CC4D5B">
            <w:pPr>
              <w:spacing w:after="0"/>
              <w:ind w:left="135"/>
            </w:pPr>
          </w:p>
        </w:tc>
        <w:tc>
          <w:tcPr>
            <w:tcW w:w="0" w:type="auto"/>
            <w:gridSpan w:val="3"/>
            <w:tcMar>
              <w:top w:w="50" w:type="dxa"/>
              <w:left w:w="100" w:type="dxa"/>
            </w:tcMar>
            <w:vAlign w:val="center"/>
          </w:tcPr>
          <w:p w:rsidR="00CC4D5B" w:rsidRDefault="00FE65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Электронные (цифровые) образовательные ресурсы </w:t>
            </w:r>
          </w:p>
          <w:p w:rsidR="00CC4D5B" w:rsidRDefault="00CC4D5B">
            <w:pPr>
              <w:spacing w:after="0"/>
              <w:ind w:left="135"/>
            </w:pPr>
          </w:p>
        </w:tc>
      </w:tr>
      <w:tr w:rsidR="00CC4D5B">
        <w:trPr>
          <w:trHeight w:val="144"/>
          <w:tblCellSpacing w:w="20" w:type="nil"/>
        </w:trPr>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c>
          <w:tcPr>
            <w:tcW w:w="1011"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Всего </w:t>
            </w:r>
          </w:p>
          <w:p w:rsidR="00CC4D5B" w:rsidRDefault="00CC4D5B">
            <w:pPr>
              <w:spacing w:after="0"/>
              <w:ind w:left="135"/>
            </w:pPr>
          </w:p>
        </w:tc>
        <w:tc>
          <w:tcPr>
            <w:tcW w:w="1738"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Контрольные работы </w:t>
            </w:r>
          </w:p>
          <w:p w:rsidR="00CC4D5B" w:rsidRDefault="00CC4D5B">
            <w:pPr>
              <w:spacing w:after="0"/>
              <w:ind w:left="135"/>
            </w:pPr>
          </w:p>
        </w:tc>
        <w:tc>
          <w:tcPr>
            <w:tcW w:w="1823"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Практические работы </w:t>
            </w:r>
          </w:p>
          <w:p w:rsidR="00CC4D5B" w:rsidRDefault="00CC4D5B">
            <w:pPr>
              <w:spacing w:after="0"/>
              <w:ind w:left="135"/>
            </w:pPr>
          </w:p>
        </w:tc>
        <w:tc>
          <w:tcPr>
            <w:tcW w:w="0" w:type="auto"/>
            <w:vMerge/>
            <w:tcBorders>
              <w:top w:val="nil"/>
            </w:tcBorders>
            <w:tcMar>
              <w:top w:w="50" w:type="dxa"/>
              <w:left w:w="100" w:type="dxa"/>
            </w:tcMa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1.</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Знания о физической культуре</w:t>
            </w:r>
          </w:p>
        </w:tc>
      </w:tr>
      <w:tr w:rsidR="00CC4D5B">
        <w:trPr>
          <w:trHeight w:val="144"/>
          <w:tblCellSpacing w:w="20" w:type="nil"/>
        </w:trPr>
        <w:tc>
          <w:tcPr>
            <w:tcW w:w="520"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640" w:type="dxa"/>
            <w:tcMar>
              <w:top w:w="50" w:type="dxa"/>
              <w:left w:w="100" w:type="dxa"/>
            </w:tcMar>
            <w:vAlign w:val="center"/>
          </w:tcPr>
          <w:p w:rsidR="00CC4D5B" w:rsidRDefault="00FE6587">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C4D5B" w:rsidRDefault="00CC4D5B">
            <w:pPr>
              <w:spacing w:after="0"/>
              <w:ind w:left="135"/>
              <w:jc w:val="center"/>
            </w:pPr>
          </w:p>
        </w:tc>
        <w:tc>
          <w:tcPr>
            <w:tcW w:w="1823" w:type="dxa"/>
            <w:tcMar>
              <w:top w:w="50" w:type="dxa"/>
              <w:left w:w="100" w:type="dxa"/>
            </w:tcMar>
            <w:vAlign w:val="center"/>
          </w:tcPr>
          <w:p w:rsidR="00CC4D5B" w:rsidRDefault="00CC4D5B">
            <w:pPr>
              <w:spacing w:after="0"/>
              <w:ind w:left="135"/>
              <w:jc w:val="center"/>
            </w:pPr>
          </w:p>
        </w:tc>
        <w:tc>
          <w:tcPr>
            <w:tcW w:w="274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4D5B">
        <w:trPr>
          <w:trHeight w:val="144"/>
          <w:tblCellSpacing w:w="20" w:type="nil"/>
        </w:trPr>
        <w:tc>
          <w:tcPr>
            <w:tcW w:w="520" w:type="dxa"/>
            <w:tcMar>
              <w:top w:w="50" w:type="dxa"/>
              <w:left w:w="100" w:type="dxa"/>
            </w:tcMar>
            <w:vAlign w:val="center"/>
          </w:tcPr>
          <w:p w:rsidR="00CC4D5B" w:rsidRDefault="00FE6587">
            <w:pPr>
              <w:spacing w:after="0"/>
            </w:pPr>
            <w:r>
              <w:rPr>
                <w:rFonts w:ascii="Times New Roman" w:hAnsi="Times New Roman"/>
                <w:color w:val="000000"/>
                <w:sz w:val="24"/>
              </w:rPr>
              <w:t>2.1</w:t>
            </w:r>
          </w:p>
        </w:tc>
        <w:tc>
          <w:tcPr>
            <w:tcW w:w="2640"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CC4D5B" w:rsidRDefault="00CC4D5B">
            <w:pPr>
              <w:spacing w:after="0"/>
              <w:ind w:left="135"/>
              <w:jc w:val="center"/>
            </w:pPr>
          </w:p>
        </w:tc>
        <w:tc>
          <w:tcPr>
            <w:tcW w:w="1823" w:type="dxa"/>
            <w:tcMar>
              <w:top w:w="50" w:type="dxa"/>
              <w:left w:w="100" w:type="dxa"/>
            </w:tcMar>
            <w:vAlign w:val="center"/>
          </w:tcPr>
          <w:p w:rsidR="00CC4D5B" w:rsidRDefault="00CC4D5B">
            <w:pPr>
              <w:spacing w:after="0"/>
              <w:ind w:left="135"/>
              <w:jc w:val="center"/>
            </w:pPr>
          </w:p>
        </w:tc>
        <w:tc>
          <w:tcPr>
            <w:tcW w:w="274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ФИЗИЧЕСКОЕ СОВЕРШЕНСТВОВАНИЕ</w:t>
            </w:r>
          </w:p>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4D5B">
        <w:trPr>
          <w:trHeight w:val="144"/>
          <w:tblCellSpacing w:w="20" w:type="nil"/>
        </w:trPr>
        <w:tc>
          <w:tcPr>
            <w:tcW w:w="520"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640" w:type="dxa"/>
            <w:tcMar>
              <w:top w:w="50" w:type="dxa"/>
              <w:left w:w="100" w:type="dxa"/>
            </w:tcMar>
            <w:vAlign w:val="center"/>
          </w:tcPr>
          <w:p w:rsidR="00CC4D5B" w:rsidRDefault="00FE6587">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C4D5B" w:rsidRDefault="00CC4D5B">
            <w:pPr>
              <w:spacing w:after="0"/>
              <w:ind w:left="135"/>
              <w:jc w:val="center"/>
            </w:pPr>
          </w:p>
        </w:tc>
        <w:tc>
          <w:tcPr>
            <w:tcW w:w="1823" w:type="dxa"/>
            <w:tcMar>
              <w:top w:w="50" w:type="dxa"/>
              <w:left w:w="100" w:type="dxa"/>
            </w:tcMar>
            <w:vAlign w:val="center"/>
          </w:tcPr>
          <w:p w:rsidR="00CC4D5B" w:rsidRDefault="00CC4D5B">
            <w:pPr>
              <w:spacing w:after="0"/>
              <w:ind w:left="135"/>
              <w:jc w:val="center"/>
            </w:pPr>
          </w:p>
        </w:tc>
        <w:tc>
          <w:tcPr>
            <w:tcW w:w="274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20" w:type="dxa"/>
            <w:tcMar>
              <w:top w:w="50" w:type="dxa"/>
              <w:left w:w="100" w:type="dxa"/>
            </w:tcMar>
            <w:vAlign w:val="center"/>
          </w:tcPr>
          <w:p w:rsidR="00CC4D5B" w:rsidRDefault="00FE6587">
            <w:pPr>
              <w:spacing w:after="0"/>
            </w:pPr>
            <w:r>
              <w:rPr>
                <w:rFonts w:ascii="Times New Roman" w:hAnsi="Times New Roman"/>
                <w:color w:val="000000"/>
                <w:sz w:val="24"/>
              </w:rPr>
              <w:t>1.2</w:t>
            </w:r>
          </w:p>
        </w:tc>
        <w:tc>
          <w:tcPr>
            <w:tcW w:w="2640" w:type="dxa"/>
            <w:tcMar>
              <w:top w:w="50" w:type="dxa"/>
              <w:left w:w="100" w:type="dxa"/>
            </w:tcMar>
            <w:vAlign w:val="center"/>
          </w:tcPr>
          <w:p w:rsidR="00CC4D5B" w:rsidRDefault="00FE6587">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C4D5B" w:rsidRDefault="00CC4D5B">
            <w:pPr>
              <w:spacing w:after="0"/>
              <w:ind w:left="135"/>
              <w:jc w:val="center"/>
            </w:pPr>
          </w:p>
        </w:tc>
        <w:tc>
          <w:tcPr>
            <w:tcW w:w="1823" w:type="dxa"/>
            <w:tcMar>
              <w:top w:w="50" w:type="dxa"/>
              <w:left w:w="100" w:type="dxa"/>
            </w:tcMar>
            <w:vAlign w:val="center"/>
          </w:tcPr>
          <w:p w:rsidR="00CC4D5B" w:rsidRDefault="00CC4D5B">
            <w:pPr>
              <w:spacing w:after="0"/>
              <w:ind w:left="135"/>
              <w:jc w:val="center"/>
            </w:pPr>
          </w:p>
        </w:tc>
        <w:tc>
          <w:tcPr>
            <w:tcW w:w="274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2.</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Спортивно-оздоровительная физическая культура</w:t>
            </w:r>
          </w:p>
        </w:tc>
      </w:tr>
      <w:tr w:rsidR="00CC4D5B">
        <w:trPr>
          <w:trHeight w:val="144"/>
          <w:tblCellSpacing w:w="20" w:type="nil"/>
        </w:trPr>
        <w:tc>
          <w:tcPr>
            <w:tcW w:w="520" w:type="dxa"/>
            <w:tcMar>
              <w:top w:w="50" w:type="dxa"/>
              <w:left w:w="100" w:type="dxa"/>
            </w:tcMar>
            <w:vAlign w:val="center"/>
          </w:tcPr>
          <w:p w:rsidR="00CC4D5B" w:rsidRDefault="00FE6587">
            <w:pPr>
              <w:spacing w:after="0"/>
            </w:pPr>
            <w:r>
              <w:rPr>
                <w:rFonts w:ascii="Times New Roman" w:hAnsi="Times New Roman"/>
                <w:color w:val="000000"/>
                <w:sz w:val="24"/>
              </w:rPr>
              <w:t>2.1</w:t>
            </w:r>
          </w:p>
        </w:tc>
        <w:tc>
          <w:tcPr>
            <w:tcW w:w="2640" w:type="dxa"/>
            <w:tcMar>
              <w:top w:w="50" w:type="dxa"/>
              <w:left w:w="100" w:type="dxa"/>
            </w:tcMar>
            <w:vAlign w:val="center"/>
          </w:tcPr>
          <w:p w:rsidR="00CC4D5B" w:rsidRDefault="00FE6587">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C4D5B" w:rsidRDefault="00CC4D5B">
            <w:pPr>
              <w:spacing w:after="0"/>
              <w:ind w:left="135"/>
              <w:jc w:val="center"/>
            </w:pPr>
          </w:p>
        </w:tc>
        <w:tc>
          <w:tcPr>
            <w:tcW w:w="1823" w:type="dxa"/>
            <w:tcMar>
              <w:top w:w="50" w:type="dxa"/>
              <w:left w:w="100" w:type="dxa"/>
            </w:tcMar>
            <w:vAlign w:val="center"/>
          </w:tcPr>
          <w:p w:rsidR="00CC4D5B" w:rsidRDefault="00CC4D5B">
            <w:pPr>
              <w:spacing w:after="0"/>
              <w:ind w:left="135"/>
              <w:jc w:val="center"/>
            </w:pPr>
          </w:p>
        </w:tc>
        <w:tc>
          <w:tcPr>
            <w:tcW w:w="274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20" w:type="dxa"/>
            <w:tcMar>
              <w:top w:w="50" w:type="dxa"/>
              <w:left w:w="100" w:type="dxa"/>
            </w:tcMar>
            <w:vAlign w:val="center"/>
          </w:tcPr>
          <w:p w:rsidR="00CC4D5B" w:rsidRDefault="00FE6587">
            <w:pPr>
              <w:spacing w:after="0"/>
            </w:pPr>
            <w:r>
              <w:rPr>
                <w:rFonts w:ascii="Times New Roman" w:hAnsi="Times New Roman"/>
                <w:color w:val="000000"/>
                <w:sz w:val="24"/>
              </w:rPr>
              <w:t>2.2</w:t>
            </w:r>
          </w:p>
        </w:tc>
        <w:tc>
          <w:tcPr>
            <w:tcW w:w="2640" w:type="dxa"/>
            <w:tcMar>
              <w:top w:w="50" w:type="dxa"/>
              <w:left w:w="100" w:type="dxa"/>
            </w:tcMar>
            <w:vAlign w:val="center"/>
          </w:tcPr>
          <w:p w:rsidR="00CC4D5B" w:rsidRDefault="00FE6587">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C4D5B" w:rsidRDefault="00CC4D5B">
            <w:pPr>
              <w:spacing w:after="0"/>
              <w:ind w:left="135"/>
              <w:jc w:val="center"/>
            </w:pPr>
          </w:p>
        </w:tc>
        <w:tc>
          <w:tcPr>
            <w:tcW w:w="1823" w:type="dxa"/>
            <w:tcMar>
              <w:top w:w="50" w:type="dxa"/>
              <w:left w:w="100" w:type="dxa"/>
            </w:tcMar>
            <w:vAlign w:val="center"/>
          </w:tcPr>
          <w:p w:rsidR="00CC4D5B" w:rsidRDefault="00CC4D5B">
            <w:pPr>
              <w:spacing w:after="0"/>
              <w:ind w:left="135"/>
              <w:jc w:val="center"/>
            </w:pPr>
          </w:p>
        </w:tc>
        <w:tc>
          <w:tcPr>
            <w:tcW w:w="274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20" w:type="dxa"/>
            <w:tcMar>
              <w:top w:w="50" w:type="dxa"/>
              <w:left w:w="100" w:type="dxa"/>
            </w:tcMar>
            <w:vAlign w:val="center"/>
          </w:tcPr>
          <w:p w:rsidR="00CC4D5B" w:rsidRDefault="00FE6587">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CC4D5B" w:rsidRDefault="00FE6587">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C4D5B" w:rsidRDefault="00CC4D5B">
            <w:pPr>
              <w:spacing w:after="0"/>
              <w:ind w:left="135"/>
              <w:jc w:val="center"/>
            </w:pPr>
          </w:p>
        </w:tc>
        <w:tc>
          <w:tcPr>
            <w:tcW w:w="1823" w:type="dxa"/>
            <w:tcMar>
              <w:top w:w="50" w:type="dxa"/>
              <w:left w:w="100" w:type="dxa"/>
            </w:tcMar>
            <w:vAlign w:val="center"/>
          </w:tcPr>
          <w:p w:rsidR="00CC4D5B" w:rsidRDefault="00CC4D5B">
            <w:pPr>
              <w:spacing w:after="0"/>
              <w:ind w:left="135"/>
              <w:jc w:val="center"/>
            </w:pPr>
          </w:p>
        </w:tc>
        <w:tc>
          <w:tcPr>
            <w:tcW w:w="274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20" w:type="dxa"/>
            <w:tcMar>
              <w:top w:w="50" w:type="dxa"/>
              <w:left w:w="100" w:type="dxa"/>
            </w:tcMar>
            <w:vAlign w:val="center"/>
          </w:tcPr>
          <w:p w:rsidR="00CC4D5B" w:rsidRDefault="00FE6587">
            <w:pPr>
              <w:spacing w:after="0"/>
            </w:pPr>
            <w:r>
              <w:rPr>
                <w:rFonts w:ascii="Times New Roman" w:hAnsi="Times New Roman"/>
                <w:color w:val="000000"/>
                <w:sz w:val="24"/>
              </w:rPr>
              <w:t>2.4</w:t>
            </w:r>
          </w:p>
        </w:tc>
        <w:tc>
          <w:tcPr>
            <w:tcW w:w="2640" w:type="dxa"/>
            <w:tcMar>
              <w:top w:w="50" w:type="dxa"/>
              <w:left w:w="100" w:type="dxa"/>
            </w:tcMar>
            <w:vAlign w:val="center"/>
          </w:tcPr>
          <w:p w:rsidR="00CC4D5B" w:rsidRDefault="00FE6587">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C4D5B" w:rsidRDefault="00CC4D5B">
            <w:pPr>
              <w:spacing w:after="0"/>
              <w:ind w:left="135"/>
              <w:jc w:val="center"/>
            </w:pPr>
          </w:p>
        </w:tc>
        <w:tc>
          <w:tcPr>
            <w:tcW w:w="1823" w:type="dxa"/>
            <w:tcMar>
              <w:top w:w="50" w:type="dxa"/>
              <w:left w:w="100" w:type="dxa"/>
            </w:tcMar>
            <w:vAlign w:val="center"/>
          </w:tcPr>
          <w:p w:rsidR="00CC4D5B" w:rsidRDefault="00CC4D5B">
            <w:pPr>
              <w:spacing w:after="0"/>
              <w:ind w:left="135"/>
              <w:jc w:val="center"/>
            </w:pPr>
          </w:p>
        </w:tc>
        <w:tc>
          <w:tcPr>
            <w:tcW w:w="274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3.</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Прикладно-ориентированная физическая культура</w:t>
            </w:r>
          </w:p>
        </w:tc>
      </w:tr>
      <w:tr w:rsidR="00CC4D5B">
        <w:trPr>
          <w:trHeight w:val="144"/>
          <w:tblCellSpacing w:w="20" w:type="nil"/>
        </w:trPr>
        <w:tc>
          <w:tcPr>
            <w:tcW w:w="520" w:type="dxa"/>
            <w:tcMar>
              <w:top w:w="50" w:type="dxa"/>
              <w:left w:w="100" w:type="dxa"/>
            </w:tcMar>
            <w:vAlign w:val="center"/>
          </w:tcPr>
          <w:p w:rsidR="00CC4D5B" w:rsidRDefault="00FE6587">
            <w:pPr>
              <w:spacing w:after="0"/>
            </w:pPr>
            <w:r>
              <w:rPr>
                <w:rFonts w:ascii="Times New Roman" w:hAnsi="Times New Roman"/>
                <w:color w:val="000000"/>
                <w:sz w:val="24"/>
              </w:rPr>
              <w:t>3.1</w:t>
            </w:r>
          </w:p>
        </w:tc>
        <w:tc>
          <w:tcPr>
            <w:tcW w:w="2640"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CC4D5B" w:rsidRDefault="00CC4D5B">
            <w:pPr>
              <w:spacing w:after="0"/>
              <w:ind w:left="135"/>
              <w:jc w:val="center"/>
            </w:pPr>
          </w:p>
        </w:tc>
        <w:tc>
          <w:tcPr>
            <w:tcW w:w="1823" w:type="dxa"/>
            <w:tcMar>
              <w:top w:w="50" w:type="dxa"/>
              <w:left w:w="100" w:type="dxa"/>
            </w:tcMar>
            <w:vAlign w:val="center"/>
          </w:tcPr>
          <w:p w:rsidR="00CC4D5B" w:rsidRDefault="00CC4D5B">
            <w:pPr>
              <w:spacing w:after="0"/>
              <w:ind w:left="135"/>
              <w:jc w:val="center"/>
            </w:pPr>
          </w:p>
        </w:tc>
        <w:tc>
          <w:tcPr>
            <w:tcW w:w="274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2"/>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C4D5B" w:rsidRDefault="00CC4D5B"/>
        </w:tc>
      </w:tr>
    </w:tbl>
    <w:p w:rsidR="00CC4D5B" w:rsidRDefault="00CC4D5B">
      <w:pPr>
        <w:sectPr w:rsidR="00CC4D5B">
          <w:pgSz w:w="16383" w:h="11906" w:orient="landscape"/>
          <w:pgMar w:top="1134" w:right="850" w:bottom="1134" w:left="1701" w:header="720" w:footer="720" w:gutter="0"/>
          <w:cols w:space="720"/>
        </w:sectPr>
      </w:pPr>
    </w:p>
    <w:p w:rsidR="00CC4D5B" w:rsidRDefault="00FE65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C4D5B">
        <w:trPr>
          <w:trHeight w:val="144"/>
          <w:tblCellSpacing w:w="20" w:type="nil"/>
        </w:trPr>
        <w:tc>
          <w:tcPr>
            <w:tcW w:w="538"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 п/п </w:t>
            </w:r>
          </w:p>
          <w:p w:rsidR="00CC4D5B" w:rsidRDefault="00CC4D5B">
            <w:pPr>
              <w:spacing w:after="0"/>
              <w:ind w:left="135"/>
            </w:pPr>
          </w:p>
        </w:tc>
        <w:tc>
          <w:tcPr>
            <w:tcW w:w="2288"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Наименование разделов и тем программы </w:t>
            </w:r>
          </w:p>
          <w:p w:rsidR="00CC4D5B" w:rsidRDefault="00CC4D5B">
            <w:pPr>
              <w:spacing w:after="0"/>
              <w:ind w:left="135"/>
            </w:pPr>
          </w:p>
        </w:tc>
        <w:tc>
          <w:tcPr>
            <w:tcW w:w="0" w:type="auto"/>
            <w:gridSpan w:val="3"/>
            <w:tcMar>
              <w:top w:w="50" w:type="dxa"/>
              <w:left w:w="100" w:type="dxa"/>
            </w:tcMar>
            <w:vAlign w:val="center"/>
          </w:tcPr>
          <w:p w:rsidR="00CC4D5B" w:rsidRDefault="00FE658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Электронные (цифровые) образовательные ресурсы </w:t>
            </w:r>
          </w:p>
          <w:p w:rsidR="00CC4D5B" w:rsidRDefault="00CC4D5B">
            <w:pPr>
              <w:spacing w:after="0"/>
              <w:ind w:left="135"/>
            </w:pPr>
          </w:p>
        </w:tc>
      </w:tr>
      <w:tr w:rsidR="00CC4D5B">
        <w:trPr>
          <w:trHeight w:val="144"/>
          <w:tblCellSpacing w:w="20" w:type="nil"/>
        </w:trPr>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c>
          <w:tcPr>
            <w:tcW w:w="1045"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Всего </w:t>
            </w:r>
          </w:p>
          <w:p w:rsidR="00CC4D5B" w:rsidRDefault="00CC4D5B">
            <w:pPr>
              <w:spacing w:after="0"/>
              <w:ind w:left="135"/>
            </w:pPr>
          </w:p>
        </w:tc>
        <w:tc>
          <w:tcPr>
            <w:tcW w:w="1778"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Контрольные работы </w:t>
            </w:r>
          </w:p>
          <w:p w:rsidR="00CC4D5B" w:rsidRDefault="00CC4D5B">
            <w:pPr>
              <w:spacing w:after="0"/>
              <w:ind w:left="135"/>
            </w:pPr>
          </w:p>
        </w:tc>
        <w:tc>
          <w:tcPr>
            <w:tcW w:w="1860"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Практические работы </w:t>
            </w:r>
          </w:p>
          <w:p w:rsidR="00CC4D5B" w:rsidRDefault="00CC4D5B">
            <w:pPr>
              <w:spacing w:after="0"/>
              <w:ind w:left="135"/>
            </w:pPr>
          </w:p>
        </w:tc>
        <w:tc>
          <w:tcPr>
            <w:tcW w:w="0" w:type="auto"/>
            <w:vMerge/>
            <w:tcBorders>
              <w:top w:val="nil"/>
            </w:tcBorders>
            <w:tcMar>
              <w:top w:w="50" w:type="dxa"/>
              <w:left w:w="100" w:type="dxa"/>
            </w:tcMa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1.</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Знания о физической культуре</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288" w:type="dxa"/>
            <w:tcMar>
              <w:top w:w="50" w:type="dxa"/>
              <w:left w:w="100" w:type="dxa"/>
            </w:tcMar>
            <w:vAlign w:val="center"/>
          </w:tcPr>
          <w:p w:rsidR="00CC4D5B" w:rsidRDefault="00FE6587">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2.1</w:t>
            </w:r>
          </w:p>
        </w:tc>
        <w:tc>
          <w:tcPr>
            <w:tcW w:w="2288"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2.2</w:t>
            </w:r>
          </w:p>
        </w:tc>
        <w:tc>
          <w:tcPr>
            <w:tcW w:w="2288"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2.3</w:t>
            </w:r>
          </w:p>
        </w:tc>
        <w:tc>
          <w:tcPr>
            <w:tcW w:w="2288" w:type="dxa"/>
            <w:tcMar>
              <w:top w:w="50" w:type="dxa"/>
              <w:left w:w="100" w:type="dxa"/>
            </w:tcMar>
            <w:vAlign w:val="center"/>
          </w:tcPr>
          <w:p w:rsidR="00CC4D5B" w:rsidRDefault="00FE6587">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ФИЗИЧЕСКОЕ СОВЕРШЕНСТВОВАНИЕ</w:t>
            </w:r>
          </w:p>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288" w:type="dxa"/>
            <w:tcMar>
              <w:top w:w="50" w:type="dxa"/>
              <w:left w:w="100" w:type="dxa"/>
            </w:tcMar>
            <w:vAlign w:val="center"/>
          </w:tcPr>
          <w:p w:rsidR="00CC4D5B" w:rsidRDefault="00FE6587">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1.2</w:t>
            </w:r>
          </w:p>
        </w:tc>
        <w:tc>
          <w:tcPr>
            <w:tcW w:w="2288" w:type="dxa"/>
            <w:tcMar>
              <w:top w:w="50" w:type="dxa"/>
              <w:left w:w="100" w:type="dxa"/>
            </w:tcMar>
            <w:vAlign w:val="center"/>
          </w:tcPr>
          <w:p w:rsidR="00CC4D5B" w:rsidRDefault="00FE6587">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2.</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Спортивно-оздоровительная физическая культура</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CC4D5B" w:rsidRDefault="00FE6587">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2.2</w:t>
            </w:r>
          </w:p>
        </w:tc>
        <w:tc>
          <w:tcPr>
            <w:tcW w:w="2288" w:type="dxa"/>
            <w:tcMar>
              <w:top w:w="50" w:type="dxa"/>
              <w:left w:w="100" w:type="dxa"/>
            </w:tcMar>
            <w:vAlign w:val="center"/>
          </w:tcPr>
          <w:p w:rsidR="00CC4D5B" w:rsidRDefault="00FE6587">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2.3</w:t>
            </w:r>
          </w:p>
        </w:tc>
        <w:tc>
          <w:tcPr>
            <w:tcW w:w="2288" w:type="dxa"/>
            <w:tcMar>
              <w:top w:w="50" w:type="dxa"/>
              <w:left w:w="100" w:type="dxa"/>
            </w:tcMar>
            <w:vAlign w:val="center"/>
          </w:tcPr>
          <w:p w:rsidR="00CC4D5B" w:rsidRDefault="00FE6587">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2.4</w:t>
            </w:r>
          </w:p>
        </w:tc>
        <w:tc>
          <w:tcPr>
            <w:tcW w:w="2288" w:type="dxa"/>
            <w:tcMar>
              <w:top w:w="50" w:type="dxa"/>
              <w:left w:w="100" w:type="dxa"/>
            </w:tcMar>
            <w:vAlign w:val="center"/>
          </w:tcPr>
          <w:p w:rsidR="00CC4D5B" w:rsidRDefault="00FE6587">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2.5</w:t>
            </w:r>
          </w:p>
        </w:tc>
        <w:tc>
          <w:tcPr>
            <w:tcW w:w="2288" w:type="dxa"/>
            <w:tcMar>
              <w:top w:w="50" w:type="dxa"/>
              <w:left w:w="100" w:type="dxa"/>
            </w:tcMar>
            <w:vAlign w:val="center"/>
          </w:tcPr>
          <w:p w:rsidR="00CC4D5B" w:rsidRDefault="00FE6587">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3.</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Прикладно-ориентированная физическая культура</w:t>
            </w:r>
          </w:p>
        </w:tc>
      </w:tr>
      <w:tr w:rsidR="00CC4D5B">
        <w:trPr>
          <w:trHeight w:val="144"/>
          <w:tblCellSpacing w:w="20" w:type="nil"/>
        </w:trPr>
        <w:tc>
          <w:tcPr>
            <w:tcW w:w="538" w:type="dxa"/>
            <w:tcMar>
              <w:top w:w="50" w:type="dxa"/>
              <w:left w:w="100" w:type="dxa"/>
            </w:tcMar>
            <w:vAlign w:val="center"/>
          </w:tcPr>
          <w:p w:rsidR="00CC4D5B" w:rsidRDefault="00FE6587">
            <w:pPr>
              <w:spacing w:after="0"/>
            </w:pPr>
            <w:r>
              <w:rPr>
                <w:rFonts w:ascii="Times New Roman" w:hAnsi="Times New Roman"/>
                <w:color w:val="000000"/>
                <w:sz w:val="24"/>
              </w:rPr>
              <w:t>3.1</w:t>
            </w:r>
          </w:p>
        </w:tc>
        <w:tc>
          <w:tcPr>
            <w:tcW w:w="2288"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CC4D5B" w:rsidRDefault="00CC4D5B">
            <w:pPr>
              <w:spacing w:after="0"/>
              <w:ind w:left="135"/>
              <w:jc w:val="center"/>
            </w:pPr>
          </w:p>
        </w:tc>
        <w:tc>
          <w:tcPr>
            <w:tcW w:w="1860" w:type="dxa"/>
            <w:tcMar>
              <w:top w:w="50" w:type="dxa"/>
              <w:left w:w="100" w:type="dxa"/>
            </w:tcMar>
            <w:vAlign w:val="center"/>
          </w:tcPr>
          <w:p w:rsidR="00CC4D5B" w:rsidRDefault="00CC4D5B">
            <w:pPr>
              <w:spacing w:after="0"/>
              <w:ind w:left="135"/>
              <w:jc w:val="center"/>
            </w:pPr>
          </w:p>
        </w:tc>
        <w:tc>
          <w:tcPr>
            <w:tcW w:w="2837"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2"/>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C4D5B" w:rsidRDefault="00CC4D5B"/>
        </w:tc>
      </w:tr>
    </w:tbl>
    <w:p w:rsidR="00CC4D5B" w:rsidRDefault="00CC4D5B">
      <w:pPr>
        <w:sectPr w:rsidR="00CC4D5B">
          <w:pgSz w:w="16383" w:h="11906" w:orient="landscape"/>
          <w:pgMar w:top="1134" w:right="850" w:bottom="1134" w:left="1701" w:header="720" w:footer="720" w:gutter="0"/>
          <w:cols w:space="720"/>
        </w:sectPr>
      </w:pPr>
    </w:p>
    <w:p w:rsidR="00CC4D5B" w:rsidRDefault="00FE65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C4D5B">
        <w:trPr>
          <w:trHeight w:val="144"/>
          <w:tblCellSpacing w:w="20" w:type="nil"/>
        </w:trPr>
        <w:tc>
          <w:tcPr>
            <w:tcW w:w="510"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 п/п </w:t>
            </w:r>
          </w:p>
          <w:p w:rsidR="00CC4D5B" w:rsidRDefault="00CC4D5B">
            <w:pPr>
              <w:spacing w:after="0"/>
              <w:ind w:left="135"/>
            </w:pPr>
          </w:p>
        </w:tc>
        <w:tc>
          <w:tcPr>
            <w:tcW w:w="2816"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Наименование разделов и тем программы </w:t>
            </w:r>
          </w:p>
          <w:p w:rsidR="00CC4D5B" w:rsidRDefault="00CC4D5B">
            <w:pPr>
              <w:spacing w:after="0"/>
              <w:ind w:left="135"/>
            </w:pPr>
          </w:p>
        </w:tc>
        <w:tc>
          <w:tcPr>
            <w:tcW w:w="0" w:type="auto"/>
            <w:gridSpan w:val="3"/>
            <w:tcMar>
              <w:top w:w="50" w:type="dxa"/>
              <w:left w:w="100" w:type="dxa"/>
            </w:tcMar>
            <w:vAlign w:val="center"/>
          </w:tcPr>
          <w:p w:rsidR="00CC4D5B" w:rsidRDefault="00FE658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Электронные (цифровые) образовательные ресурсы </w:t>
            </w:r>
          </w:p>
          <w:p w:rsidR="00CC4D5B" w:rsidRDefault="00CC4D5B">
            <w:pPr>
              <w:spacing w:after="0"/>
              <w:ind w:left="135"/>
            </w:pPr>
          </w:p>
        </w:tc>
      </w:tr>
      <w:tr w:rsidR="00CC4D5B">
        <w:trPr>
          <w:trHeight w:val="144"/>
          <w:tblCellSpacing w:w="20" w:type="nil"/>
        </w:trPr>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c>
          <w:tcPr>
            <w:tcW w:w="994"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Всего </w:t>
            </w:r>
          </w:p>
          <w:p w:rsidR="00CC4D5B" w:rsidRDefault="00CC4D5B">
            <w:pPr>
              <w:spacing w:after="0"/>
              <w:ind w:left="135"/>
            </w:pPr>
          </w:p>
        </w:tc>
        <w:tc>
          <w:tcPr>
            <w:tcW w:w="1719"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Контрольные работы </w:t>
            </w:r>
          </w:p>
          <w:p w:rsidR="00CC4D5B" w:rsidRDefault="00CC4D5B">
            <w:pPr>
              <w:spacing w:after="0"/>
              <w:ind w:left="135"/>
            </w:pPr>
          </w:p>
        </w:tc>
        <w:tc>
          <w:tcPr>
            <w:tcW w:w="1805"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Практические работы </w:t>
            </w:r>
          </w:p>
          <w:p w:rsidR="00CC4D5B" w:rsidRDefault="00CC4D5B">
            <w:pPr>
              <w:spacing w:after="0"/>
              <w:ind w:left="135"/>
            </w:pPr>
          </w:p>
        </w:tc>
        <w:tc>
          <w:tcPr>
            <w:tcW w:w="0" w:type="auto"/>
            <w:vMerge/>
            <w:tcBorders>
              <w:top w:val="nil"/>
            </w:tcBorders>
            <w:tcMar>
              <w:top w:w="50" w:type="dxa"/>
              <w:left w:w="100" w:type="dxa"/>
            </w:tcMa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1.</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Знания о физической культуре</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2.1</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2.2</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ФИЗИЧЕСКОЕ СОВЕРШЕНСТВОВАНИЕ</w:t>
            </w:r>
          </w:p>
        </w:tc>
      </w:tr>
      <w:tr w:rsidR="00CC4D5B">
        <w:trPr>
          <w:trHeight w:val="144"/>
          <w:tblCellSpacing w:w="20" w:type="nil"/>
        </w:trPr>
        <w:tc>
          <w:tcPr>
            <w:tcW w:w="0" w:type="auto"/>
            <w:gridSpan w:val="6"/>
            <w:tcMar>
              <w:top w:w="50" w:type="dxa"/>
              <w:left w:w="100" w:type="dxa"/>
            </w:tcMar>
            <w:vAlign w:val="center"/>
          </w:tcPr>
          <w:p w:rsidR="00CC4D5B" w:rsidRDefault="00FE65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1.2</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2.</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Спортивно-оздоровительная физическая культура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2.2</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2.3</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2.4</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2.5</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CC4D5B" w:rsidRDefault="00CC4D5B"/>
        </w:tc>
      </w:tr>
      <w:tr w:rsidR="00CC4D5B" w:rsidRPr="00E04ACE">
        <w:trPr>
          <w:trHeight w:val="144"/>
          <w:tblCellSpacing w:w="20" w:type="nil"/>
        </w:trPr>
        <w:tc>
          <w:tcPr>
            <w:tcW w:w="0" w:type="auto"/>
            <w:gridSpan w:val="6"/>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b/>
                <w:color w:val="000000"/>
                <w:sz w:val="24"/>
                <w:lang w:val="ru-RU"/>
              </w:rPr>
              <w:t>Раздел 3.</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Прикладно-ориентированная физическая культура</w:t>
            </w:r>
          </w:p>
        </w:tc>
      </w:tr>
      <w:tr w:rsidR="00CC4D5B">
        <w:trPr>
          <w:trHeight w:val="144"/>
          <w:tblCellSpacing w:w="20" w:type="nil"/>
        </w:trPr>
        <w:tc>
          <w:tcPr>
            <w:tcW w:w="510" w:type="dxa"/>
            <w:tcMar>
              <w:top w:w="50" w:type="dxa"/>
              <w:left w:w="100" w:type="dxa"/>
            </w:tcMar>
            <w:vAlign w:val="center"/>
          </w:tcPr>
          <w:p w:rsidR="00CC4D5B" w:rsidRDefault="00FE6587">
            <w:pPr>
              <w:spacing w:after="0"/>
            </w:pPr>
            <w:r>
              <w:rPr>
                <w:rFonts w:ascii="Times New Roman" w:hAnsi="Times New Roman"/>
                <w:color w:val="000000"/>
                <w:sz w:val="24"/>
              </w:rPr>
              <w:t>3.1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CC4D5B" w:rsidRDefault="00CC4D5B">
            <w:pPr>
              <w:spacing w:after="0"/>
              <w:ind w:left="135"/>
              <w:jc w:val="center"/>
            </w:pPr>
          </w:p>
        </w:tc>
        <w:tc>
          <w:tcPr>
            <w:tcW w:w="1805" w:type="dxa"/>
            <w:tcMar>
              <w:top w:w="50" w:type="dxa"/>
              <w:left w:w="100" w:type="dxa"/>
            </w:tcMar>
            <w:vAlign w:val="center"/>
          </w:tcPr>
          <w:p w:rsidR="00CC4D5B" w:rsidRDefault="00CC4D5B">
            <w:pPr>
              <w:spacing w:after="0"/>
              <w:ind w:left="135"/>
              <w:jc w:val="center"/>
            </w:pPr>
          </w:p>
        </w:tc>
        <w:tc>
          <w:tcPr>
            <w:tcW w:w="2694"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w:t>
            </w:r>
          </w:p>
        </w:tc>
      </w:tr>
      <w:tr w:rsidR="00CC4D5B">
        <w:trPr>
          <w:trHeight w:val="144"/>
          <w:tblCellSpacing w:w="20" w:type="nil"/>
        </w:trPr>
        <w:tc>
          <w:tcPr>
            <w:tcW w:w="0" w:type="auto"/>
            <w:gridSpan w:val="2"/>
            <w:tcMar>
              <w:top w:w="50" w:type="dxa"/>
              <w:left w:w="100" w:type="dxa"/>
            </w:tcMar>
            <w:vAlign w:val="center"/>
          </w:tcPr>
          <w:p w:rsidR="00CC4D5B" w:rsidRDefault="00FE65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C4D5B" w:rsidRDefault="00CC4D5B"/>
        </w:tc>
      </w:tr>
      <w:tr w:rsidR="00CC4D5B">
        <w:trPr>
          <w:trHeight w:val="144"/>
          <w:tblCellSpacing w:w="20" w:type="nil"/>
        </w:trPr>
        <w:tc>
          <w:tcPr>
            <w:tcW w:w="0" w:type="auto"/>
            <w:gridSpan w:val="2"/>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4D5B" w:rsidRDefault="00CC4D5B"/>
        </w:tc>
      </w:tr>
    </w:tbl>
    <w:p w:rsidR="00CC4D5B" w:rsidRDefault="00CC4D5B">
      <w:pPr>
        <w:sectPr w:rsidR="00CC4D5B">
          <w:pgSz w:w="16383" w:h="11906" w:orient="landscape"/>
          <w:pgMar w:top="1134" w:right="850" w:bottom="1134" w:left="1701" w:header="720" w:footer="720" w:gutter="0"/>
          <w:cols w:space="720"/>
        </w:sectPr>
      </w:pPr>
    </w:p>
    <w:p w:rsidR="00CC4D5B" w:rsidRDefault="00CC4D5B">
      <w:pPr>
        <w:sectPr w:rsidR="00CC4D5B">
          <w:pgSz w:w="16383" w:h="11906" w:orient="landscape"/>
          <w:pgMar w:top="1134" w:right="850" w:bottom="1134" w:left="1701" w:header="720" w:footer="720" w:gutter="0"/>
          <w:cols w:space="720"/>
        </w:sectPr>
      </w:pPr>
    </w:p>
    <w:p w:rsidR="00CC4D5B" w:rsidRDefault="00FE6587">
      <w:pPr>
        <w:spacing w:after="0"/>
        <w:ind w:left="120"/>
      </w:pPr>
      <w:bookmarkStart w:id="23" w:name="block-2779931"/>
      <w:bookmarkEnd w:id="22"/>
      <w:r>
        <w:rPr>
          <w:rFonts w:ascii="Times New Roman" w:hAnsi="Times New Roman"/>
          <w:b/>
          <w:color w:val="000000"/>
          <w:sz w:val="28"/>
        </w:rPr>
        <w:lastRenderedPageBreak/>
        <w:t xml:space="preserve"> ПОУРОЧНОЕ ПЛАНИРОВАНИЕ </w:t>
      </w:r>
    </w:p>
    <w:p w:rsidR="00CC4D5B" w:rsidRDefault="00FE65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CC4D5B">
        <w:trPr>
          <w:trHeight w:val="144"/>
          <w:tblCellSpacing w:w="20" w:type="nil"/>
        </w:trPr>
        <w:tc>
          <w:tcPr>
            <w:tcW w:w="400"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 п/п </w:t>
            </w:r>
          </w:p>
          <w:p w:rsidR="00CC4D5B" w:rsidRDefault="00CC4D5B">
            <w:pPr>
              <w:spacing w:after="0"/>
              <w:ind w:left="135"/>
            </w:pPr>
          </w:p>
        </w:tc>
        <w:tc>
          <w:tcPr>
            <w:tcW w:w="2816"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Тема урока </w:t>
            </w:r>
          </w:p>
          <w:p w:rsidR="00CC4D5B" w:rsidRDefault="00CC4D5B">
            <w:pPr>
              <w:spacing w:after="0"/>
              <w:ind w:left="135"/>
            </w:pPr>
          </w:p>
        </w:tc>
        <w:tc>
          <w:tcPr>
            <w:tcW w:w="0" w:type="auto"/>
            <w:gridSpan w:val="3"/>
            <w:tcMar>
              <w:top w:w="50" w:type="dxa"/>
              <w:left w:w="100" w:type="dxa"/>
            </w:tcMar>
            <w:vAlign w:val="center"/>
          </w:tcPr>
          <w:p w:rsidR="00CC4D5B" w:rsidRDefault="00FE658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Дата изучения </w:t>
            </w:r>
          </w:p>
          <w:p w:rsidR="00CC4D5B" w:rsidRDefault="00CC4D5B">
            <w:pPr>
              <w:spacing w:after="0"/>
              <w:ind w:left="135"/>
            </w:pPr>
          </w:p>
        </w:tc>
        <w:tc>
          <w:tcPr>
            <w:tcW w:w="2021"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Электронные цифровые образовательные ресурсы </w:t>
            </w:r>
          </w:p>
          <w:p w:rsidR="00CC4D5B" w:rsidRDefault="00CC4D5B">
            <w:pPr>
              <w:spacing w:after="0"/>
              <w:ind w:left="135"/>
            </w:pPr>
          </w:p>
        </w:tc>
      </w:tr>
      <w:tr w:rsidR="00CC4D5B">
        <w:trPr>
          <w:trHeight w:val="144"/>
          <w:tblCellSpacing w:w="20" w:type="nil"/>
        </w:trPr>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c>
          <w:tcPr>
            <w:tcW w:w="869"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Всего </w:t>
            </w:r>
          </w:p>
          <w:p w:rsidR="00CC4D5B" w:rsidRDefault="00CC4D5B">
            <w:pPr>
              <w:spacing w:after="0"/>
              <w:ind w:left="135"/>
            </w:pPr>
          </w:p>
        </w:tc>
        <w:tc>
          <w:tcPr>
            <w:tcW w:w="1573"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Контрольные работы </w:t>
            </w:r>
          </w:p>
          <w:p w:rsidR="00CC4D5B" w:rsidRDefault="00CC4D5B">
            <w:pPr>
              <w:spacing w:after="0"/>
              <w:ind w:left="135"/>
            </w:pPr>
          </w:p>
        </w:tc>
        <w:tc>
          <w:tcPr>
            <w:tcW w:w="1669"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Практические работы </w:t>
            </w:r>
          </w:p>
          <w:p w:rsidR="00CC4D5B" w:rsidRDefault="00CC4D5B">
            <w:pPr>
              <w:spacing w:after="0"/>
              <w:ind w:left="135"/>
            </w:pPr>
          </w:p>
        </w:tc>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1</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2</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3</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4</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5</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6</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7</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9</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10</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12</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13</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14</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15</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16</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17</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19</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20</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21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22</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23</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24</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25</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26</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28</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29</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30</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31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32</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33</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34</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35</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37</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38</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39</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40</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41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42</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43</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44</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45</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 xml:space="preserve">Обучение равномерному бегу в </w:t>
            </w:r>
            <w:r w:rsidRPr="009635C6">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47</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48</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49</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50</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51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52</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53</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54</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CC4D5B" w:rsidRDefault="00FE6587">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56</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57</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58</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59</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60</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61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62</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63</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65</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66</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67</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68</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69</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70</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71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72</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73</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 xml:space="preserve">Разучивание подвижной игры </w:t>
            </w:r>
            <w:r w:rsidRPr="009635C6">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75</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76</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77</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78</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79</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80</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82</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83</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84</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85</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86</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87</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88</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9635C6">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90</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91</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92</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93</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94</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w:t>
            </w:r>
            <w:r w:rsidRPr="009635C6">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96</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97</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98</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00" w:type="dxa"/>
            <w:tcMar>
              <w:top w:w="50" w:type="dxa"/>
              <w:left w:w="100" w:type="dxa"/>
            </w:tcMar>
            <w:vAlign w:val="center"/>
          </w:tcPr>
          <w:p w:rsidR="00CC4D5B" w:rsidRDefault="00FE6587">
            <w:pPr>
              <w:spacing w:after="0"/>
            </w:pPr>
            <w:r>
              <w:rPr>
                <w:rFonts w:ascii="Times New Roman" w:hAnsi="Times New Roman"/>
                <w:color w:val="000000"/>
                <w:sz w:val="24"/>
              </w:rPr>
              <w:t>99</w:t>
            </w:r>
          </w:p>
        </w:tc>
        <w:tc>
          <w:tcPr>
            <w:tcW w:w="2816"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C4D5B" w:rsidRDefault="00CC4D5B">
            <w:pPr>
              <w:spacing w:after="0"/>
              <w:ind w:left="135"/>
              <w:jc w:val="center"/>
            </w:pPr>
          </w:p>
        </w:tc>
        <w:tc>
          <w:tcPr>
            <w:tcW w:w="1669" w:type="dxa"/>
            <w:tcMar>
              <w:top w:w="50" w:type="dxa"/>
              <w:left w:w="100" w:type="dxa"/>
            </w:tcMar>
            <w:vAlign w:val="center"/>
          </w:tcPr>
          <w:p w:rsidR="00CC4D5B" w:rsidRDefault="00CC4D5B">
            <w:pPr>
              <w:spacing w:after="0"/>
              <w:ind w:left="135"/>
              <w:jc w:val="center"/>
            </w:pPr>
          </w:p>
        </w:tc>
        <w:tc>
          <w:tcPr>
            <w:tcW w:w="1189" w:type="dxa"/>
            <w:tcMar>
              <w:top w:w="50" w:type="dxa"/>
              <w:left w:w="100" w:type="dxa"/>
            </w:tcMar>
            <w:vAlign w:val="center"/>
          </w:tcPr>
          <w:p w:rsidR="00CC4D5B" w:rsidRDefault="00CC4D5B">
            <w:pPr>
              <w:spacing w:after="0"/>
              <w:ind w:left="135"/>
            </w:pPr>
          </w:p>
        </w:tc>
        <w:tc>
          <w:tcPr>
            <w:tcW w:w="202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0" w:type="auto"/>
            <w:gridSpan w:val="2"/>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D5B" w:rsidRDefault="00CC4D5B"/>
        </w:tc>
      </w:tr>
    </w:tbl>
    <w:p w:rsidR="00CC4D5B" w:rsidRDefault="00CC4D5B">
      <w:pPr>
        <w:sectPr w:rsidR="00CC4D5B">
          <w:pgSz w:w="16383" w:h="11906" w:orient="landscape"/>
          <w:pgMar w:top="1134" w:right="850" w:bottom="1134" w:left="1701" w:header="720" w:footer="720" w:gutter="0"/>
          <w:cols w:space="720"/>
        </w:sectPr>
      </w:pPr>
    </w:p>
    <w:p w:rsidR="00CC4D5B" w:rsidRDefault="00FE65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CC4D5B">
        <w:trPr>
          <w:trHeight w:val="144"/>
          <w:tblCellSpacing w:w="20" w:type="nil"/>
        </w:trPr>
        <w:tc>
          <w:tcPr>
            <w:tcW w:w="473"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 п/п </w:t>
            </w:r>
          </w:p>
          <w:p w:rsidR="00CC4D5B" w:rsidRDefault="00CC4D5B">
            <w:pPr>
              <w:spacing w:after="0"/>
              <w:ind w:left="135"/>
            </w:pPr>
          </w:p>
        </w:tc>
        <w:tc>
          <w:tcPr>
            <w:tcW w:w="2992"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Тема урока </w:t>
            </w:r>
          </w:p>
          <w:p w:rsidR="00CC4D5B" w:rsidRDefault="00CC4D5B">
            <w:pPr>
              <w:spacing w:after="0"/>
              <w:ind w:left="135"/>
            </w:pPr>
          </w:p>
        </w:tc>
        <w:tc>
          <w:tcPr>
            <w:tcW w:w="0" w:type="auto"/>
            <w:gridSpan w:val="3"/>
            <w:tcMar>
              <w:top w:w="50" w:type="dxa"/>
              <w:left w:w="100" w:type="dxa"/>
            </w:tcMar>
            <w:vAlign w:val="center"/>
          </w:tcPr>
          <w:p w:rsidR="00CC4D5B" w:rsidRDefault="00FE658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Дата изучения </w:t>
            </w:r>
          </w:p>
          <w:p w:rsidR="00CC4D5B" w:rsidRDefault="00CC4D5B">
            <w:pPr>
              <w:spacing w:after="0"/>
              <w:ind w:left="135"/>
            </w:pPr>
          </w:p>
        </w:tc>
        <w:tc>
          <w:tcPr>
            <w:tcW w:w="1981"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Электронные цифровые образовательные ресурсы </w:t>
            </w:r>
          </w:p>
          <w:p w:rsidR="00CC4D5B" w:rsidRDefault="00CC4D5B">
            <w:pPr>
              <w:spacing w:after="0"/>
              <w:ind w:left="135"/>
            </w:pPr>
          </w:p>
        </w:tc>
      </w:tr>
      <w:tr w:rsidR="00CC4D5B">
        <w:trPr>
          <w:trHeight w:val="144"/>
          <w:tblCellSpacing w:w="20" w:type="nil"/>
        </w:trPr>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c>
          <w:tcPr>
            <w:tcW w:w="834"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Всего </w:t>
            </w:r>
          </w:p>
          <w:p w:rsidR="00CC4D5B" w:rsidRDefault="00CC4D5B">
            <w:pPr>
              <w:spacing w:after="0"/>
              <w:ind w:left="135"/>
            </w:pPr>
          </w:p>
        </w:tc>
        <w:tc>
          <w:tcPr>
            <w:tcW w:w="1533"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Контрольные работы </w:t>
            </w:r>
          </w:p>
          <w:p w:rsidR="00CC4D5B" w:rsidRDefault="00CC4D5B">
            <w:pPr>
              <w:spacing w:after="0"/>
              <w:ind w:left="135"/>
            </w:pPr>
          </w:p>
        </w:tc>
        <w:tc>
          <w:tcPr>
            <w:tcW w:w="1631"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Практические работы </w:t>
            </w:r>
          </w:p>
          <w:p w:rsidR="00CC4D5B" w:rsidRDefault="00CC4D5B">
            <w:pPr>
              <w:spacing w:after="0"/>
              <w:ind w:left="135"/>
            </w:pPr>
          </w:p>
        </w:tc>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10</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13</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14</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15</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17</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19</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20</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21</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22</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23</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24</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25</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26</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29</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30</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34</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35</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39</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40</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41</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45</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47</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48</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49</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50</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54</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57</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59</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60</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63</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64</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67</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68</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69</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70</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71</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72</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75</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77</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78</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79</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80</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81</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82</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w:t>
            </w:r>
            <w:r w:rsidRPr="009635C6">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85</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87</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88</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9635C6">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90</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91</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92</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93</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94</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96</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97</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98</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99</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100</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101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102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0" w:type="auto"/>
            <w:gridSpan w:val="2"/>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D5B" w:rsidRDefault="00CC4D5B"/>
        </w:tc>
      </w:tr>
    </w:tbl>
    <w:p w:rsidR="00CC4D5B" w:rsidRDefault="00CC4D5B">
      <w:pPr>
        <w:sectPr w:rsidR="00CC4D5B">
          <w:pgSz w:w="16383" w:h="11906" w:orient="landscape"/>
          <w:pgMar w:top="1134" w:right="850" w:bottom="1134" w:left="1701" w:header="720" w:footer="720" w:gutter="0"/>
          <w:cols w:space="720"/>
        </w:sectPr>
      </w:pPr>
    </w:p>
    <w:p w:rsidR="00CC4D5B" w:rsidRDefault="00FE65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CC4D5B">
        <w:trPr>
          <w:trHeight w:val="144"/>
          <w:tblCellSpacing w:w="20" w:type="nil"/>
        </w:trPr>
        <w:tc>
          <w:tcPr>
            <w:tcW w:w="473"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 п/п </w:t>
            </w:r>
          </w:p>
          <w:p w:rsidR="00CC4D5B" w:rsidRDefault="00CC4D5B">
            <w:pPr>
              <w:spacing w:after="0"/>
              <w:ind w:left="135"/>
            </w:pPr>
          </w:p>
        </w:tc>
        <w:tc>
          <w:tcPr>
            <w:tcW w:w="2992"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Тема урока </w:t>
            </w:r>
          </w:p>
          <w:p w:rsidR="00CC4D5B" w:rsidRDefault="00CC4D5B">
            <w:pPr>
              <w:spacing w:after="0"/>
              <w:ind w:left="135"/>
            </w:pPr>
          </w:p>
        </w:tc>
        <w:tc>
          <w:tcPr>
            <w:tcW w:w="0" w:type="auto"/>
            <w:gridSpan w:val="3"/>
            <w:tcMar>
              <w:top w:w="50" w:type="dxa"/>
              <w:left w:w="100" w:type="dxa"/>
            </w:tcMar>
            <w:vAlign w:val="center"/>
          </w:tcPr>
          <w:p w:rsidR="00CC4D5B" w:rsidRDefault="00FE658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Дата изучения </w:t>
            </w:r>
          </w:p>
          <w:p w:rsidR="00CC4D5B" w:rsidRDefault="00CC4D5B">
            <w:pPr>
              <w:spacing w:after="0"/>
              <w:ind w:left="135"/>
            </w:pPr>
          </w:p>
        </w:tc>
        <w:tc>
          <w:tcPr>
            <w:tcW w:w="1981"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Электронные цифровые образовательные ресурсы </w:t>
            </w:r>
          </w:p>
          <w:p w:rsidR="00CC4D5B" w:rsidRDefault="00CC4D5B">
            <w:pPr>
              <w:spacing w:after="0"/>
              <w:ind w:left="135"/>
            </w:pPr>
          </w:p>
        </w:tc>
      </w:tr>
      <w:tr w:rsidR="00CC4D5B">
        <w:trPr>
          <w:trHeight w:val="144"/>
          <w:tblCellSpacing w:w="20" w:type="nil"/>
        </w:trPr>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c>
          <w:tcPr>
            <w:tcW w:w="834"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Всего </w:t>
            </w:r>
          </w:p>
          <w:p w:rsidR="00CC4D5B" w:rsidRDefault="00CC4D5B">
            <w:pPr>
              <w:spacing w:after="0"/>
              <w:ind w:left="135"/>
            </w:pPr>
          </w:p>
        </w:tc>
        <w:tc>
          <w:tcPr>
            <w:tcW w:w="1533"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Контрольные работы </w:t>
            </w:r>
          </w:p>
          <w:p w:rsidR="00CC4D5B" w:rsidRDefault="00CC4D5B">
            <w:pPr>
              <w:spacing w:after="0"/>
              <w:ind w:left="135"/>
            </w:pPr>
          </w:p>
        </w:tc>
        <w:tc>
          <w:tcPr>
            <w:tcW w:w="1631"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Практические работы </w:t>
            </w:r>
          </w:p>
          <w:p w:rsidR="00CC4D5B" w:rsidRDefault="00CC4D5B">
            <w:pPr>
              <w:spacing w:after="0"/>
              <w:ind w:left="135"/>
            </w:pPr>
          </w:p>
        </w:tc>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10</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12</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13</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14</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15</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16</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17</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19</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20</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25</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29</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30</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35</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 xml:space="preserve">Передвижение на лыжах </w:t>
            </w:r>
            <w:r w:rsidRPr="009635C6">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38</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39</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40</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45</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47</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49</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50</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56</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57</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59</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60</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61</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62</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 xml:space="preserve">Ведение баскетбольного мяча. Ловля и </w:t>
            </w:r>
            <w:r w:rsidRPr="009635C6">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67</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68</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69</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70</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71</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72</w:t>
            </w:r>
          </w:p>
        </w:tc>
        <w:tc>
          <w:tcPr>
            <w:tcW w:w="2992" w:type="dxa"/>
            <w:tcMar>
              <w:top w:w="50" w:type="dxa"/>
              <w:left w:w="100" w:type="dxa"/>
            </w:tcMar>
            <w:vAlign w:val="center"/>
          </w:tcPr>
          <w:p w:rsidR="00CC4D5B" w:rsidRDefault="00FE6587">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75</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77</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78</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79</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80</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 xml:space="preserve">Освоение правил и техники выполнения норматива комплекса </w:t>
            </w:r>
            <w:r w:rsidRPr="009635C6">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84</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85</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86</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87</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88</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89</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w:t>
            </w:r>
            <w:r w:rsidRPr="009635C6">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91</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92</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93</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94</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95</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w:t>
            </w:r>
            <w:r w:rsidRPr="009635C6">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97</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98</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99</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100</w:t>
            </w:r>
          </w:p>
        </w:tc>
        <w:tc>
          <w:tcPr>
            <w:tcW w:w="2992"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101</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3" w:type="dxa"/>
            <w:tcMar>
              <w:top w:w="50" w:type="dxa"/>
              <w:left w:w="100" w:type="dxa"/>
            </w:tcMar>
            <w:vAlign w:val="center"/>
          </w:tcPr>
          <w:p w:rsidR="00CC4D5B" w:rsidRDefault="00FE6587">
            <w:pPr>
              <w:spacing w:after="0"/>
            </w:pPr>
            <w:r>
              <w:rPr>
                <w:rFonts w:ascii="Times New Roman" w:hAnsi="Times New Roman"/>
                <w:color w:val="000000"/>
                <w:sz w:val="24"/>
              </w:rPr>
              <w:t>102</w:t>
            </w:r>
          </w:p>
        </w:tc>
        <w:tc>
          <w:tcPr>
            <w:tcW w:w="2992"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C4D5B" w:rsidRDefault="00CC4D5B">
            <w:pPr>
              <w:spacing w:after="0"/>
              <w:ind w:left="135"/>
              <w:jc w:val="center"/>
            </w:pPr>
          </w:p>
        </w:tc>
        <w:tc>
          <w:tcPr>
            <w:tcW w:w="1631" w:type="dxa"/>
            <w:tcMar>
              <w:top w:w="50" w:type="dxa"/>
              <w:left w:w="100" w:type="dxa"/>
            </w:tcMar>
            <w:vAlign w:val="center"/>
          </w:tcPr>
          <w:p w:rsidR="00CC4D5B" w:rsidRDefault="00CC4D5B">
            <w:pPr>
              <w:spacing w:after="0"/>
              <w:ind w:left="135"/>
              <w:jc w:val="center"/>
            </w:pPr>
          </w:p>
        </w:tc>
        <w:tc>
          <w:tcPr>
            <w:tcW w:w="1157" w:type="dxa"/>
            <w:tcMar>
              <w:top w:w="50" w:type="dxa"/>
              <w:left w:w="100" w:type="dxa"/>
            </w:tcMar>
            <w:vAlign w:val="center"/>
          </w:tcPr>
          <w:p w:rsidR="00CC4D5B" w:rsidRDefault="00CC4D5B">
            <w:pPr>
              <w:spacing w:after="0"/>
              <w:ind w:left="135"/>
            </w:pPr>
          </w:p>
        </w:tc>
        <w:tc>
          <w:tcPr>
            <w:tcW w:w="1981"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0" w:type="auto"/>
            <w:gridSpan w:val="2"/>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D5B" w:rsidRDefault="00CC4D5B"/>
        </w:tc>
      </w:tr>
    </w:tbl>
    <w:p w:rsidR="00CC4D5B" w:rsidRDefault="00CC4D5B">
      <w:pPr>
        <w:sectPr w:rsidR="00CC4D5B">
          <w:pgSz w:w="16383" w:h="11906" w:orient="landscape"/>
          <w:pgMar w:top="1134" w:right="850" w:bottom="1134" w:left="1701" w:header="720" w:footer="720" w:gutter="0"/>
          <w:cols w:space="720"/>
        </w:sectPr>
      </w:pPr>
    </w:p>
    <w:p w:rsidR="00CC4D5B" w:rsidRDefault="00FE65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CC4D5B">
        <w:trPr>
          <w:trHeight w:val="144"/>
          <w:tblCellSpacing w:w="20" w:type="nil"/>
        </w:trPr>
        <w:tc>
          <w:tcPr>
            <w:tcW w:w="478"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 п/п </w:t>
            </w:r>
          </w:p>
          <w:p w:rsidR="00CC4D5B" w:rsidRDefault="00CC4D5B">
            <w:pPr>
              <w:spacing w:after="0"/>
              <w:ind w:left="135"/>
            </w:pPr>
          </w:p>
        </w:tc>
        <w:tc>
          <w:tcPr>
            <w:tcW w:w="2904"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Тема урока </w:t>
            </w:r>
          </w:p>
          <w:p w:rsidR="00CC4D5B" w:rsidRDefault="00CC4D5B">
            <w:pPr>
              <w:spacing w:after="0"/>
              <w:ind w:left="135"/>
            </w:pPr>
          </w:p>
        </w:tc>
        <w:tc>
          <w:tcPr>
            <w:tcW w:w="0" w:type="auto"/>
            <w:gridSpan w:val="3"/>
            <w:tcMar>
              <w:top w:w="50" w:type="dxa"/>
              <w:left w:w="100" w:type="dxa"/>
            </w:tcMar>
            <w:vAlign w:val="center"/>
          </w:tcPr>
          <w:p w:rsidR="00CC4D5B" w:rsidRDefault="00FE6587">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Дата изучения </w:t>
            </w:r>
          </w:p>
          <w:p w:rsidR="00CC4D5B" w:rsidRDefault="00CC4D5B">
            <w:pPr>
              <w:spacing w:after="0"/>
              <w:ind w:left="135"/>
            </w:pPr>
          </w:p>
        </w:tc>
        <w:tc>
          <w:tcPr>
            <w:tcW w:w="1992" w:type="dxa"/>
            <w:vMerge w:val="restart"/>
            <w:tcMar>
              <w:top w:w="50" w:type="dxa"/>
              <w:left w:w="100" w:type="dxa"/>
            </w:tcMar>
            <w:vAlign w:val="center"/>
          </w:tcPr>
          <w:p w:rsidR="00CC4D5B" w:rsidRDefault="00FE6587">
            <w:pPr>
              <w:spacing w:after="0"/>
              <w:ind w:left="135"/>
            </w:pPr>
            <w:r>
              <w:rPr>
                <w:rFonts w:ascii="Times New Roman" w:hAnsi="Times New Roman"/>
                <w:b/>
                <w:color w:val="000000"/>
                <w:sz w:val="24"/>
              </w:rPr>
              <w:t xml:space="preserve">Электронные цифровые образовательные ресурсы </w:t>
            </w:r>
          </w:p>
          <w:p w:rsidR="00CC4D5B" w:rsidRDefault="00CC4D5B">
            <w:pPr>
              <w:spacing w:after="0"/>
              <w:ind w:left="135"/>
            </w:pPr>
          </w:p>
        </w:tc>
      </w:tr>
      <w:tr w:rsidR="00CC4D5B">
        <w:trPr>
          <w:trHeight w:val="144"/>
          <w:tblCellSpacing w:w="20" w:type="nil"/>
        </w:trPr>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c>
          <w:tcPr>
            <w:tcW w:w="844"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Всего </w:t>
            </w:r>
          </w:p>
          <w:p w:rsidR="00CC4D5B" w:rsidRDefault="00CC4D5B">
            <w:pPr>
              <w:spacing w:after="0"/>
              <w:ind w:left="135"/>
            </w:pPr>
          </w:p>
        </w:tc>
        <w:tc>
          <w:tcPr>
            <w:tcW w:w="1544"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Контрольные работы </w:t>
            </w:r>
          </w:p>
          <w:p w:rsidR="00CC4D5B" w:rsidRDefault="00CC4D5B">
            <w:pPr>
              <w:spacing w:after="0"/>
              <w:ind w:left="135"/>
            </w:pPr>
          </w:p>
        </w:tc>
        <w:tc>
          <w:tcPr>
            <w:tcW w:w="1642" w:type="dxa"/>
            <w:tcMar>
              <w:top w:w="50" w:type="dxa"/>
              <w:left w:w="100" w:type="dxa"/>
            </w:tcMar>
            <w:vAlign w:val="center"/>
          </w:tcPr>
          <w:p w:rsidR="00CC4D5B" w:rsidRDefault="00FE6587">
            <w:pPr>
              <w:spacing w:after="0"/>
              <w:ind w:left="135"/>
            </w:pPr>
            <w:r>
              <w:rPr>
                <w:rFonts w:ascii="Times New Roman" w:hAnsi="Times New Roman"/>
                <w:b/>
                <w:color w:val="000000"/>
                <w:sz w:val="24"/>
              </w:rPr>
              <w:t xml:space="preserve">Практические работы </w:t>
            </w:r>
          </w:p>
          <w:p w:rsidR="00CC4D5B" w:rsidRDefault="00CC4D5B">
            <w:pPr>
              <w:spacing w:after="0"/>
              <w:ind w:left="135"/>
            </w:pPr>
          </w:p>
        </w:tc>
        <w:tc>
          <w:tcPr>
            <w:tcW w:w="0" w:type="auto"/>
            <w:vMerge/>
            <w:tcBorders>
              <w:top w:val="nil"/>
            </w:tcBorders>
            <w:tcMar>
              <w:top w:w="50" w:type="dxa"/>
              <w:left w:w="100" w:type="dxa"/>
            </w:tcMar>
          </w:tcPr>
          <w:p w:rsidR="00CC4D5B" w:rsidRDefault="00CC4D5B"/>
        </w:tc>
        <w:tc>
          <w:tcPr>
            <w:tcW w:w="0" w:type="auto"/>
            <w:vMerge/>
            <w:tcBorders>
              <w:top w:val="nil"/>
            </w:tcBorders>
            <w:tcMar>
              <w:top w:w="50" w:type="dxa"/>
              <w:left w:w="100" w:type="dxa"/>
            </w:tcMar>
          </w:tcPr>
          <w:p w:rsidR="00CC4D5B" w:rsidRDefault="00CC4D5B"/>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2</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3</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4</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5</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6</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7</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8</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 xml:space="preserve">Упражнения для профилактики </w:t>
            </w:r>
            <w:r w:rsidRPr="009635C6">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10</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11</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12</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13</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14</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15</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16</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17</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19</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20</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21</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22</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23</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24</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25</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26</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28</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29</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30</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31</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32</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33</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34</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35</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36</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 xml:space="preserve">Передвижение на лыжах </w:t>
            </w:r>
            <w:r w:rsidRPr="009635C6">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38</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39</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40</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41</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42</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43</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44</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45</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47</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48</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49</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50</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51</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52</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53</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54</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56</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57</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58</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59</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60</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61</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62</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63</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64</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 xml:space="preserve">Разучивание подвижной игры </w:t>
            </w:r>
            <w:r w:rsidRPr="009635C6">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66</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67</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68</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69</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70</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71</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72</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73</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CC4D5B" w:rsidRDefault="00FE6587">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75</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76</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77</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78</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79</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80</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81</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82</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 xml:space="preserve">Освоение правил и техники выполнения норматива комплекса </w:t>
            </w:r>
            <w:r w:rsidRPr="009635C6">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84</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85</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86</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87</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88</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89</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w:t>
            </w:r>
            <w:r w:rsidRPr="009635C6">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91</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92</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93</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94</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95</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 xml:space="preserve">Освоение правил и техники выполнения норматива комплекса </w:t>
            </w:r>
            <w:r w:rsidRPr="009635C6">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97</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98</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99</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100</w:t>
            </w:r>
          </w:p>
        </w:tc>
        <w:tc>
          <w:tcPr>
            <w:tcW w:w="2904" w:type="dxa"/>
            <w:tcMar>
              <w:top w:w="50" w:type="dxa"/>
              <w:left w:w="100" w:type="dxa"/>
            </w:tcMar>
            <w:vAlign w:val="center"/>
          </w:tcPr>
          <w:p w:rsidR="00CC4D5B" w:rsidRDefault="00FE6587">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101</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478" w:type="dxa"/>
            <w:tcMar>
              <w:top w:w="50" w:type="dxa"/>
              <w:left w:w="100" w:type="dxa"/>
            </w:tcMar>
            <w:vAlign w:val="center"/>
          </w:tcPr>
          <w:p w:rsidR="00CC4D5B" w:rsidRDefault="00FE6587">
            <w:pPr>
              <w:spacing w:after="0"/>
            </w:pPr>
            <w:r>
              <w:rPr>
                <w:rFonts w:ascii="Times New Roman" w:hAnsi="Times New Roman"/>
                <w:color w:val="000000"/>
                <w:sz w:val="24"/>
              </w:rPr>
              <w:t>102</w:t>
            </w:r>
          </w:p>
        </w:tc>
        <w:tc>
          <w:tcPr>
            <w:tcW w:w="2904" w:type="dxa"/>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C4D5B" w:rsidRDefault="00CC4D5B">
            <w:pPr>
              <w:spacing w:after="0"/>
              <w:ind w:left="135"/>
              <w:jc w:val="center"/>
            </w:pPr>
          </w:p>
        </w:tc>
        <w:tc>
          <w:tcPr>
            <w:tcW w:w="1642" w:type="dxa"/>
            <w:tcMar>
              <w:top w:w="50" w:type="dxa"/>
              <w:left w:w="100" w:type="dxa"/>
            </w:tcMar>
            <w:vAlign w:val="center"/>
          </w:tcPr>
          <w:p w:rsidR="00CC4D5B" w:rsidRDefault="00CC4D5B">
            <w:pPr>
              <w:spacing w:after="0"/>
              <w:ind w:left="135"/>
              <w:jc w:val="center"/>
            </w:pPr>
          </w:p>
        </w:tc>
        <w:tc>
          <w:tcPr>
            <w:tcW w:w="1166" w:type="dxa"/>
            <w:tcMar>
              <w:top w:w="50" w:type="dxa"/>
              <w:left w:w="100" w:type="dxa"/>
            </w:tcMar>
            <w:vAlign w:val="center"/>
          </w:tcPr>
          <w:p w:rsidR="00CC4D5B" w:rsidRDefault="00CC4D5B">
            <w:pPr>
              <w:spacing w:after="0"/>
              <w:ind w:left="135"/>
            </w:pPr>
          </w:p>
        </w:tc>
        <w:tc>
          <w:tcPr>
            <w:tcW w:w="1992" w:type="dxa"/>
            <w:tcMar>
              <w:top w:w="50" w:type="dxa"/>
              <w:left w:w="100" w:type="dxa"/>
            </w:tcMar>
            <w:vAlign w:val="center"/>
          </w:tcPr>
          <w:p w:rsidR="00CC4D5B" w:rsidRDefault="00FE6587">
            <w:pPr>
              <w:spacing w:after="0"/>
              <w:ind w:left="135"/>
            </w:pPr>
            <w:r>
              <w:rPr>
                <w:rFonts w:ascii="Times New Roman" w:hAnsi="Times New Roman"/>
                <w:color w:val="000000"/>
                <w:sz w:val="24"/>
              </w:rPr>
              <w:t>Поле для свободного ввода1</w:t>
            </w:r>
          </w:p>
        </w:tc>
      </w:tr>
      <w:tr w:rsidR="00CC4D5B">
        <w:trPr>
          <w:trHeight w:val="144"/>
          <w:tblCellSpacing w:w="20" w:type="nil"/>
        </w:trPr>
        <w:tc>
          <w:tcPr>
            <w:tcW w:w="0" w:type="auto"/>
            <w:gridSpan w:val="2"/>
            <w:tcMar>
              <w:top w:w="50" w:type="dxa"/>
              <w:left w:w="100" w:type="dxa"/>
            </w:tcMar>
            <w:vAlign w:val="center"/>
          </w:tcPr>
          <w:p w:rsidR="00CC4D5B" w:rsidRPr="009635C6" w:rsidRDefault="00FE6587">
            <w:pPr>
              <w:spacing w:after="0"/>
              <w:ind w:left="135"/>
              <w:rPr>
                <w:lang w:val="ru-RU"/>
              </w:rPr>
            </w:pPr>
            <w:r w:rsidRPr="009635C6">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CC4D5B" w:rsidRDefault="00FE65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D5B" w:rsidRDefault="00CC4D5B"/>
        </w:tc>
      </w:tr>
    </w:tbl>
    <w:p w:rsidR="00CC4D5B" w:rsidRDefault="00CC4D5B">
      <w:pPr>
        <w:sectPr w:rsidR="00CC4D5B">
          <w:pgSz w:w="16383" w:h="11906" w:orient="landscape"/>
          <w:pgMar w:top="1134" w:right="850" w:bottom="1134" w:left="1701" w:header="720" w:footer="720" w:gutter="0"/>
          <w:cols w:space="720"/>
        </w:sectPr>
      </w:pPr>
    </w:p>
    <w:p w:rsidR="00CC4D5B" w:rsidRDefault="00CC4D5B">
      <w:pPr>
        <w:sectPr w:rsidR="00CC4D5B">
          <w:pgSz w:w="16383" w:h="11906" w:orient="landscape"/>
          <w:pgMar w:top="1134" w:right="850" w:bottom="1134" w:left="1701" w:header="720" w:footer="720" w:gutter="0"/>
          <w:cols w:space="720"/>
        </w:sectPr>
      </w:pPr>
    </w:p>
    <w:p w:rsidR="00CC4D5B" w:rsidRDefault="00FE6587">
      <w:pPr>
        <w:spacing w:after="0"/>
        <w:ind w:left="120"/>
      </w:pPr>
      <w:bookmarkStart w:id="24" w:name="block-2779932"/>
      <w:bookmarkEnd w:id="23"/>
      <w:r>
        <w:rPr>
          <w:rFonts w:ascii="Times New Roman" w:hAnsi="Times New Roman"/>
          <w:b/>
          <w:color w:val="000000"/>
          <w:sz w:val="28"/>
        </w:rPr>
        <w:lastRenderedPageBreak/>
        <w:t>УЧЕБНО-МЕТОДИЧЕСКОЕ ОБЕСПЕЧЕНИЕ ОБРАЗОВАТЕЛЬНОГО ПРОЦЕССА</w:t>
      </w:r>
    </w:p>
    <w:p w:rsidR="00CC4D5B" w:rsidRDefault="00FE6587">
      <w:pPr>
        <w:spacing w:after="0" w:line="480" w:lineRule="auto"/>
        <w:ind w:left="120"/>
      </w:pPr>
      <w:r>
        <w:rPr>
          <w:rFonts w:ascii="Times New Roman" w:hAnsi="Times New Roman"/>
          <w:b/>
          <w:color w:val="000000"/>
          <w:sz w:val="28"/>
        </w:rPr>
        <w:t>ОБЯЗАТЕЛЬНЫЕ УЧЕБНЫЕ МАТЕРИАЛЫ ДЛЯ УЧЕНИКА</w:t>
      </w:r>
    </w:p>
    <w:p w:rsidR="00CC4D5B" w:rsidRDefault="00FE6587">
      <w:pPr>
        <w:spacing w:after="0" w:line="480" w:lineRule="auto"/>
        <w:ind w:left="120"/>
      </w:pPr>
      <w:r>
        <w:rPr>
          <w:rFonts w:ascii="Times New Roman" w:hAnsi="Times New Roman"/>
          <w:color w:val="000000"/>
          <w:sz w:val="28"/>
        </w:rPr>
        <w:t>​‌‌​</w:t>
      </w:r>
    </w:p>
    <w:p w:rsidR="00CC4D5B" w:rsidRDefault="00FE6587">
      <w:pPr>
        <w:spacing w:after="0" w:line="480" w:lineRule="auto"/>
        <w:ind w:left="120"/>
      </w:pPr>
      <w:r>
        <w:rPr>
          <w:rFonts w:ascii="Times New Roman" w:hAnsi="Times New Roman"/>
          <w:color w:val="000000"/>
          <w:sz w:val="28"/>
        </w:rPr>
        <w:t>​‌‌</w:t>
      </w:r>
    </w:p>
    <w:p w:rsidR="00CC4D5B" w:rsidRDefault="00FE6587">
      <w:pPr>
        <w:spacing w:after="0"/>
        <w:ind w:left="120"/>
      </w:pPr>
      <w:r>
        <w:rPr>
          <w:rFonts w:ascii="Times New Roman" w:hAnsi="Times New Roman"/>
          <w:color w:val="000000"/>
          <w:sz w:val="28"/>
        </w:rPr>
        <w:t>​</w:t>
      </w:r>
    </w:p>
    <w:p w:rsidR="00CC4D5B" w:rsidRDefault="00FE6587">
      <w:pPr>
        <w:spacing w:after="0" w:line="480" w:lineRule="auto"/>
        <w:ind w:left="120"/>
      </w:pPr>
      <w:r>
        <w:rPr>
          <w:rFonts w:ascii="Times New Roman" w:hAnsi="Times New Roman"/>
          <w:b/>
          <w:color w:val="000000"/>
          <w:sz w:val="28"/>
        </w:rPr>
        <w:t>МЕТОДИЧЕСКИЕ МАТЕРИАЛЫ ДЛЯ УЧИТЕЛЯ</w:t>
      </w:r>
    </w:p>
    <w:p w:rsidR="00CC4D5B" w:rsidRDefault="00FE6587">
      <w:pPr>
        <w:spacing w:after="0" w:line="480" w:lineRule="auto"/>
        <w:ind w:left="120"/>
      </w:pPr>
      <w:r>
        <w:rPr>
          <w:rFonts w:ascii="Times New Roman" w:hAnsi="Times New Roman"/>
          <w:color w:val="000000"/>
          <w:sz w:val="28"/>
        </w:rPr>
        <w:t>​‌‌​</w:t>
      </w:r>
    </w:p>
    <w:p w:rsidR="00CC4D5B" w:rsidRDefault="00CC4D5B">
      <w:pPr>
        <w:spacing w:after="0"/>
        <w:ind w:left="120"/>
      </w:pPr>
    </w:p>
    <w:p w:rsidR="00CC4D5B" w:rsidRPr="009635C6" w:rsidRDefault="00FE6587">
      <w:pPr>
        <w:spacing w:after="0" w:line="480" w:lineRule="auto"/>
        <w:ind w:left="120"/>
        <w:rPr>
          <w:lang w:val="ru-RU"/>
        </w:rPr>
      </w:pPr>
      <w:r w:rsidRPr="009635C6">
        <w:rPr>
          <w:rFonts w:ascii="Times New Roman" w:hAnsi="Times New Roman"/>
          <w:b/>
          <w:color w:val="000000"/>
          <w:sz w:val="28"/>
          <w:lang w:val="ru-RU"/>
        </w:rPr>
        <w:t>ЦИФРОВЫЕ ОБРАЗОВАТЕЛЬНЫЕ РЕСУРСЫ И РЕСУРСЫ СЕТИ ИНТЕРНЕТ</w:t>
      </w:r>
    </w:p>
    <w:p w:rsidR="00CC4D5B" w:rsidRDefault="00FE658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C4D5B" w:rsidRDefault="00CC4D5B">
      <w:pPr>
        <w:sectPr w:rsidR="00CC4D5B">
          <w:pgSz w:w="11906" w:h="16383"/>
          <w:pgMar w:top="1134" w:right="850" w:bottom="1134" w:left="1701" w:header="720" w:footer="720" w:gutter="0"/>
          <w:cols w:space="720"/>
        </w:sectPr>
      </w:pPr>
    </w:p>
    <w:bookmarkEnd w:id="24"/>
    <w:p w:rsidR="00FE6587" w:rsidRDefault="00FE6587"/>
    <w:sectPr w:rsidR="00FE6587" w:rsidSect="00CC4D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B0B"/>
    <w:multiLevelType w:val="multilevel"/>
    <w:tmpl w:val="B694E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F2298"/>
    <w:multiLevelType w:val="multilevel"/>
    <w:tmpl w:val="B52CE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E2CE3"/>
    <w:multiLevelType w:val="multilevel"/>
    <w:tmpl w:val="4DB69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0A754F"/>
    <w:multiLevelType w:val="multilevel"/>
    <w:tmpl w:val="488481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80140F"/>
    <w:multiLevelType w:val="multilevel"/>
    <w:tmpl w:val="88B03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A7895"/>
    <w:multiLevelType w:val="multilevel"/>
    <w:tmpl w:val="807C8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0320BD"/>
    <w:multiLevelType w:val="multilevel"/>
    <w:tmpl w:val="455C2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0801F2"/>
    <w:multiLevelType w:val="multilevel"/>
    <w:tmpl w:val="B87C1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D745A6"/>
    <w:multiLevelType w:val="multilevel"/>
    <w:tmpl w:val="89027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E026C0"/>
    <w:multiLevelType w:val="multilevel"/>
    <w:tmpl w:val="9A90F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FB68A6"/>
    <w:multiLevelType w:val="multilevel"/>
    <w:tmpl w:val="F9F24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3F1DCA"/>
    <w:multiLevelType w:val="multilevel"/>
    <w:tmpl w:val="10CA8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73010C"/>
    <w:multiLevelType w:val="multilevel"/>
    <w:tmpl w:val="9AB20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9E40F8"/>
    <w:multiLevelType w:val="multilevel"/>
    <w:tmpl w:val="59906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C535D1"/>
    <w:multiLevelType w:val="multilevel"/>
    <w:tmpl w:val="8E364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B05DCC"/>
    <w:multiLevelType w:val="multilevel"/>
    <w:tmpl w:val="4E466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7B2924"/>
    <w:multiLevelType w:val="multilevel"/>
    <w:tmpl w:val="1F3C8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8"/>
  </w:num>
  <w:num w:numId="4">
    <w:abstractNumId w:val="14"/>
  </w:num>
  <w:num w:numId="5">
    <w:abstractNumId w:val="9"/>
  </w:num>
  <w:num w:numId="6">
    <w:abstractNumId w:val="11"/>
  </w:num>
  <w:num w:numId="7">
    <w:abstractNumId w:val="4"/>
  </w:num>
  <w:num w:numId="8">
    <w:abstractNumId w:val="0"/>
  </w:num>
  <w:num w:numId="9">
    <w:abstractNumId w:val="7"/>
  </w:num>
  <w:num w:numId="10">
    <w:abstractNumId w:val="6"/>
  </w:num>
  <w:num w:numId="11">
    <w:abstractNumId w:val="12"/>
  </w:num>
  <w:num w:numId="12">
    <w:abstractNumId w:val="13"/>
  </w:num>
  <w:num w:numId="13">
    <w:abstractNumId w:val="16"/>
  </w:num>
  <w:num w:numId="14">
    <w:abstractNumId w:val="5"/>
  </w:num>
  <w:num w:numId="15">
    <w:abstractNumId w:val="15"/>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CC4D5B"/>
    <w:rsid w:val="009635C6"/>
    <w:rsid w:val="00CC4D5B"/>
    <w:rsid w:val="00E04ACE"/>
    <w:rsid w:val="00FE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026D"/>
  <w15:docId w15:val="{B8FE9B1E-3A0B-4E83-BF9C-9388F868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4D5B"/>
    <w:rPr>
      <w:color w:val="0000FF" w:themeColor="hyperlink"/>
      <w:u w:val="single"/>
    </w:rPr>
  </w:style>
  <w:style w:type="table" w:styleId="ac">
    <w:name w:val="Table Grid"/>
    <w:basedOn w:val="a1"/>
    <w:uiPriority w:val="59"/>
    <w:rsid w:val="00CC4D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11632</Words>
  <Characters>66307</Characters>
  <Application>Microsoft Office Word</Application>
  <DocSecurity>0</DocSecurity>
  <Lines>552</Lines>
  <Paragraphs>155</Paragraphs>
  <ScaleCrop>false</ScaleCrop>
  <Company/>
  <LinksUpToDate>false</LinksUpToDate>
  <CharactersWithSpaces>77784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2023-08-11T13:15:00Z</dcterms:created>
  <dcterms:modified xsi:type="dcterms:W3CDTF">2024-05-13T12:10:00Z</dcterms:modified>
</cp:coreProperties>
</file>